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3FE1961" w14:textId="418B191D" w:rsidR="00FF2F9A" w:rsidRDefault="00FF2F9A" w:rsidP="00730F9B">
      <w:pPr>
        <w:jc w:val="center"/>
        <w:rPr>
          <w:bCs/>
          <w:sz w:val="36"/>
          <w:szCs w:val="36"/>
          <w14:glow w14:rad="101600">
            <w14:schemeClr w14:val="accent6">
              <w14:alpha w14:val="40000"/>
              <w14:lumMod w14:val="60000"/>
              <w14:lumOff w14:val="40000"/>
            </w14:schemeClr>
          </w14:g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335F">
        <w:rPr>
          <w:bCs/>
          <w:sz w:val="36"/>
          <w:szCs w:val="36"/>
          <w14:glow w14:rad="101600">
            <w14:schemeClr w14:val="accent6">
              <w14:alpha w14:val="40000"/>
              <w14:lumMod w14:val="60000"/>
              <w14:lumOff w14:val="40000"/>
            </w14:schemeClr>
          </w14:g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CAMPEONATO NACIONAL DE POLE &amp; AERIAL SPORTS</w:t>
      </w:r>
    </w:p>
    <w:p w14:paraId="104F39BE" w14:textId="77777777" w:rsidR="00730F9B" w:rsidRPr="00730F9B" w:rsidRDefault="00730F9B" w:rsidP="00730F9B">
      <w:pPr>
        <w:rPr>
          <w:bCs/>
          <w:sz w:val="36"/>
          <w:szCs w:val="36"/>
          <w14:glow w14:rad="101600">
            <w14:schemeClr w14:val="accent6">
              <w14:alpha w14:val="40000"/>
              <w14:lumMod w14:val="60000"/>
              <w14:lumOff w14:val="40000"/>
            </w14:schemeClr>
          </w14:g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582997AB" w14:textId="48CC1368" w:rsidR="003B3261" w:rsidRPr="00283F87" w:rsidRDefault="003A3B70" w:rsidP="00FF2F9A">
      <w:pPr>
        <w:jc w:val="both"/>
      </w:pPr>
      <w:r w:rsidRPr="00283F87">
        <w:t>No dia 17 de julho de 2021, realizar-se-á o</w:t>
      </w:r>
      <w:r w:rsidR="00FF2F9A" w:rsidRPr="00283F87">
        <w:t xml:space="preserve"> </w:t>
      </w:r>
      <w:r w:rsidRPr="0082335F">
        <w:rPr>
          <w:i/>
          <w:iCs/>
          <w:u w:val="single"/>
        </w:rPr>
        <w:t>“</w:t>
      </w:r>
      <w:r w:rsidR="00FF2F9A" w:rsidRPr="0082335F">
        <w:rPr>
          <w:i/>
          <w:iCs/>
          <w:u w:val="single"/>
        </w:rPr>
        <w:t>Campeonato Nacional de Pole &amp; Aerial Sports</w:t>
      </w:r>
      <w:r w:rsidRPr="0082335F">
        <w:rPr>
          <w:i/>
          <w:iCs/>
          <w:u w:val="single"/>
        </w:rPr>
        <w:t>”</w:t>
      </w:r>
      <w:r w:rsidRPr="00283F87">
        <w:t>,</w:t>
      </w:r>
      <w:r w:rsidR="003B3261" w:rsidRPr="00283F87">
        <w:t xml:space="preserve"> na </w:t>
      </w:r>
      <w:r w:rsidR="00715D88">
        <w:t xml:space="preserve">cidade </w:t>
      </w:r>
      <w:r w:rsidR="003B3261" w:rsidRPr="00283F87">
        <w:t>da Maia</w:t>
      </w:r>
      <w:r w:rsidR="00715D88">
        <w:t xml:space="preserve"> (</w:t>
      </w:r>
      <w:r w:rsidR="00F52BF4">
        <w:t xml:space="preserve">Distrito do </w:t>
      </w:r>
      <w:r w:rsidR="00715D88">
        <w:t>Porto).</w:t>
      </w:r>
    </w:p>
    <w:p w14:paraId="7588732A" w14:textId="011ED27F" w:rsidR="00955A39" w:rsidRPr="00283F87" w:rsidRDefault="005E3466" w:rsidP="005E3466">
      <w:pPr>
        <w:rPr>
          <w:i/>
          <w:iCs/>
        </w:rPr>
      </w:pPr>
      <w:r w:rsidRPr="00283F87">
        <w:rPr>
          <w:i/>
          <w:iCs/>
        </w:rPr>
        <w:t xml:space="preserve">On July 17, 2021, the “Portuguese Pole &amp; Aerial Sports Championship” will take place in the </w:t>
      </w:r>
      <w:r w:rsidR="00715D88">
        <w:rPr>
          <w:i/>
          <w:iCs/>
        </w:rPr>
        <w:t>city of Maia (</w:t>
      </w:r>
      <w:r w:rsidR="00A864B0">
        <w:rPr>
          <w:i/>
          <w:iCs/>
        </w:rPr>
        <w:t>Oporto District</w:t>
      </w:r>
      <w:r w:rsidR="00715D88">
        <w:rPr>
          <w:i/>
          <w:iCs/>
        </w:rPr>
        <w:t>).</w:t>
      </w:r>
    </w:p>
    <w:p w14:paraId="118CD74C" w14:textId="2BC2BF66" w:rsidR="003A3B70" w:rsidRPr="00283F87" w:rsidRDefault="003B3261" w:rsidP="00FF2F9A">
      <w:pPr>
        <w:jc w:val="both"/>
      </w:pPr>
      <w:r w:rsidRPr="00283F87">
        <w:t xml:space="preserve">O </w:t>
      </w:r>
      <w:r w:rsidRPr="0082335F">
        <w:rPr>
          <w:i/>
          <w:iCs/>
          <w:u w:val="single"/>
        </w:rPr>
        <w:t>“Campeonato Nacional de Pole &amp; Aerial Sports”</w:t>
      </w:r>
      <w:r w:rsidR="003A3B70" w:rsidRPr="00283F87">
        <w:t xml:space="preserve"> </w:t>
      </w:r>
      <w:r w:rsidR="00FF2F9A" w:rsidRPr="00283F87">
        <w:t xml:space="preserve">qualifica atletas para o </w:t>
      </w:r>
      <w:r w:rsidRPr="00283F87">
        <w:t xml:space="preserve">Campeonato Mundial de Pole e Aerial Sports - </w:t>
      </w:r>
      <w:r w:rsidR="00FF2F9A" w:rsidRPr="00283F87">
        <w:t>World Pole Sports Championship (WPSC)</w:t>
      </w:r>
      <w:r w:rsidR="003A3B70" w:rsidRPr="00283F87">
        <w:t>.</w:t>
      </w:r>
      <w:r w:rsidR="00FF2F9A" w:rsidRPr="00283F87">
        <w:t xml:space="preserve"> A competição irá disponibilizar as modalidades </w:t>
      </w:r>
      <w:r w:rsidR="006D056A" w:rsidRPr="00283F87">
        <w:t>de</w:t>
      </w:r>
      <w:r w:rsidR="00FF2F9A" w:rsidRPr="00283F87">
        <w:t xml:space="preserve">sportivas e artísticas </w:t>
      </w:r>
      <w:r w:rsidR="00EC19A2">
        <w:t>oficiais</w:t>
      </w:r>
      <w:r w:rsidR="00885603">
        <w:t xml:space="preserve"> da</w:t>
      </w:r>
      <w:r w:rsidR="00FF2F9A" w:rsidRPr="00283F87">
        <w:t xml:space="preserve"> IPSF e também a categoria </w:t>
      </w:r>
      <w:r w:rsidR="00FF2F9A" w:rsidRPr="000012D3">
        <w:rPr>
          <w:i/>
          <w:iCs/>
        </w:rPr>
        <w:t>Open Internacional</w:t>
      </w:r>
      <w:r w:rsidR="00715D88">
        <w:t xml:space="preserve">, </w:t>
      </w:r>
      <w:r w:rsidR="003A3B70" w:rsidRPr="00283F87">
        <w:t>qualificando</w:t>
      </w:r>
      <w:r w:rsidR="00FF2F9A" w:rsidRPr="00283F87">
        <w:t xml:space="preserve"> atletas estrangeiros a participarem </w:t>
      </w:r>
      <w:r w:rsidR="006D056A" w:rsidRPr="00283F87">
        <w:t>no</w:t>
      </w:r>
      <w:r w:rsidR="00FF2F9A" w:rsidRPr="00283F87">
        <w:t xml:space="preserve"> WPSC (válido apenas para atletas de países que não possuem campeonatos reconhecidos/ filiados </w:t>
      </w:r>
      <w:r w:rsidR="003A3B70" w:rsidRPr="00283F87">
        <w:t>à</w:t>
      </w:r>
      <w:r w:rsidR="00FF2F9A" w:rsidRPr="00283F87">
        <w:t xml:space="preserve"> IPSF). </w:t>
      </w:r>
    </w:p>
    <w:p w14:paraId="7A1A20EF" w14:textId="4B34EF33" w:rsidR="003A3B70" w:rsidRPr="00283F87" w:rsidRDefault="003B3261" w:rsidP="00FF2F9A">
      <w:pPr>
        <w:jc w:val="both"/>
        <w:rPr>
          <w:i/>
          <w:iCs/>
        </w:rPr>
      </w:pPr>
      <w:r w:rsidRPr="00283F87">
        <w:rPr>
          <w:i/>
          <w:iCs/>
        </w:rPr>
        <w:t>The</w:t>
      </w:r>
      <w:r w:rsidR="003A3B70" w:rsidRPr="00283F87">
        <w:rPr>
          <w:i/>
          <w:iCs/>
        </w:rPr>
        <w:t xml:space="preserve"> </w:t>
      </w:r>
      <w:r w:rsidRPr="00283F87">
        <w:rPr>
          <w:i/>
          <w:iCs/>
        </w:rPr>
        <w:t>“</w:t>
      </w:r>
      <w:r w:rsidR="003A3B70" w:rsidRPr="00283F87">
        <w:rPr>
          <w:i/>
          <w:iCs/>
        </w:rPr>
        <w:t>Portuguese Pole &amp; Aerial Sports Championship</w:t>
      </w:r>
      <w:r w:rsidRPr="00283F87">
        <w:rPr>
          <w:i/>
          <w:iCs/>
        </w:rPr>
        <w:t>”</w:t>
      </w:r>
      <w:r w:rsidR="003A3B70" w:rsidRPr="00283F87">
        <w:rPr>
          <w:i/>
          <w:iCs/>
        </w:rPr>
        <w:t xml:space="preserve">, qualifies athletes for the World Pole Sports Championship (WPSC). The competition will </w:t>
      </w:r>
      <w:r w:rsidR="00715D88">
        <w:rPr>
          <w:i/>
          <w:iCs/>
        </w:rPr>
        <w:t>have</w:t>
      </w:r>
      <w:r w:rsidR="003A3B70" w:rsidRPr="00283F87">
        <w:rPr>
          <w:i/>
          <w:iCs/>
        </w:rPr>
        <w:t xml:space="preserve"> available</w:t>
      </w:r>
      <w:r w:rsidR="00715D88">
        <w:rPr>
          <w:i/>
          <w:iCs/>
        </w:rPr>
        <w:t xml:space="preserve"> the</w:t>
      </w:r>
      <w:r w:rsidR="003A3B70" w:rsidRPr="00283F87">
        <w:rPr>
          <w:i/>
          <w:iCs/>
        </w:rPr>
        <w:t xml:space="preserve"> IPSF sports and artistic modalities</w:t>
      </w:r>
      <w:r w:rsidR="00715D88">
        <w:rPr>
          <w:i/>
          <w:iCs/>
        </w:rPr>
        <w:t xml:space="preserve"> (Pole and Aerial Hoop)</w:t>
      </w:r>
      <w:r w:rsidR="003A3B70" w:rsidRPr="00283F87">
        <w:rPr>
          <w:i/>
          <w:iCs/>
        </w:rPr>
        <w:t xml:space="preserve"> and will also offer the Open International category</w:t>
      </w:r>
      <w:r w:rsidR="00715D88">
        <w:rPr>
          <w:i/>
          <w:iCs/>
        </w:rPr>
        <w:t xml:space="preserve">, </w:t>
      </w:r>
      <w:r w:rsidR="003A3B70" w:rsidRPr="00283F87">
        <w:rPr>
          <w:i/>
          <w:iCs/>
        </w:rPr>
        <w:t xml:space="preserve">qualifying foreigners to participate in the WPSC (valid only for athletes from countries that do not </w:t>
      </w:r>
      <w:r w:rsidR="00715D88">
        <w:rPr>
          <w:i/>
          <w:iCs/>
        </w:rPr>
        <w:t>have</w:t>
      </w:r>
      <w:r w:rsidR="003A3B70" w:rsidRPr="00283F87">
        <w:rPr>
          <w:i/>
          <w:iCs/>
        </w:rPr>
        <w:t xml:space="preserve"> IPSF affiliated championships).</w:t>
      </w:r>
    </w:p>
    <w:p w14:paraId="27F891D7" w14:textId="5A94B626" w:rsidR="005E3466" w:rsidRPr="00283F87" w:rsidRDefault="003A3B70" w:rsidP="00E345DE">
      <w:pPr>
        <w:jc w:val="both"/>
      </w:pPr>
      <w:r w:rsidRPr="00283F87">
        <w:t>Esta competição é organizada pela APVD – Associação Portuguesa de Varão Desportivo</w:t>
      </w:r>
      <w:r w:rsidR="007F5EC4" w:rsidRPr="00283F87">
        <w:t>, obedecendo às</w:t>
      </w:r>
      <w:r w:rsidRPr="00283F87">
        <w:t xml:space="preserve"> regras e normativas da IPSF – International Pole Sports Federation</w:t>
      </w:r>
      <w:r w:rsidR="00E345DE" w:rsidRPr="00283F87">
        <w:t>.</w:t>
      </w:r>
      <w:r w:rsidR="0078393B" w:rsidRPr="00283F87">
        <w:t xml:space="preserve"> Todos os atletas e equipas, deverão ser associados APVD.</w:t>
      </w:r>
    </w:p>
    <w:p w14:paraId="01741A06" w14:textId="0C194D25" w:rsidR="005E3466" w:rsidRPr="00A864B0" w:rsidRDefault="005E3466" w:rsidP="00E345DE">
      <w:pPr>
        <w:jc w:val="both"/>
        <w:rPr>
          <w:i/>
          <w:iCs/>
        </w:rPr>
      </w:pPr>
      <w:r w:rsidRPr="00283F87">
        <w:rPr>
          <w:i/>
          <w:iCs/>
        </w:rPr>
        <w:t xml:space="preserve"> This competition is organized by APVD - Associação Portuguesa de Varão Desportivo and held according to the rules and regulations of the IPSF - International Pole Sports Federation.</w:t>
      </w:r>
      <w:r w:rsidR="0078393B" w:rsidRPr="00283F87">
        <w:rPr>
          <w:i/>
          <w:iCs/>
        </w:rPr>
        <w:t xml:space="preserve"> All athletes and teams, must be APVD</w:t>
      </w:r>
      <w:r w:rsidR="00455241">
        <w:rPr>
          <w:i/>
          <w:iCs/>
        </w:rPr>
        <w:t>-</w:t>
      </w:r>
      <w:r w:rsidR="0078393B" w:rsidRPr="00283F87">
        <w:rPr>
          <w:i/>
          <w:iCs/>
        </w:rPr>
        <w:t>associated.</w:t>
      </w:r>
    </w:p>
    <w:p w14:paraId="14C45DE9" w14:textId="6230F27C" w:rsidR="000761E9" w:rsidRPr="00283F87" w:rsidRDefault="0078393B" w:rsidP="003A3B70">
      <w:pPr>
        <w:jc w:val="center"/>
      </w:pPr>
      <w:r w:rsidRPr="00283F87">
        <w:rPr>
          <w:noProof/>
        </w:rPr>
        <w:drawing>
          <wp:anchor distT="0" distB="0" distL="114300" distR="114300" simplePos="0" relativeHeight="251658240" behindDoc="1" locked="0" layoutInCell="1" allowOverlap="1" wp14:anchorId="6AA20E49" wp14:editId="3E035DB9">
            <wp:simplePos x="0" y="0"/>
            <wp:positionH relativeFrom="column">
              <wp:posOffset>205740</wp:posOffset>
            </wp:positionH>
            <wp:positionV relativeFrom="paragraph">
              <wp:posOffset>11430</wp:posOffset>
            </wp:positionV>
            <wp:extent cx="2219325" cy="2362200"/>
            <wp:effectExtent l="0" t="0" r="9525" b="0"/>
            <wp:wrapTight wrapText="bothSides">
              <wp:wrapPolygon edited="0">
                <wp:start x="0" y="0"/>
                <wp:lineTo x="0" y="21426"/>
                <wp:lineTo x="21507" y="21426"/>
                <wp:lineTo x="21507"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46000"/>
                              </a14:imgEffect>
                              <a14:imgEffect>
                                <a14:brightnessContrast contrast="32000"/>
                              </a14:imgEffect>
                            </a14:imgLayer>
                          </a14:imgProps>
                        </a:ext>
                        <a:ext uri="{28A0092B-C50C-407E-A947-70E740481C1C}">
                          <a14:useLocalDpi xmlns:a14="http://schemas.microsoft.com/office/drawing/2010/main" val="0"/>
                        </a:ext>
                      </a:extLst>
                    </a:blip>
                    <a:srcRect/>
                    <a:stretch>
                      <a:fillRect/>
                    </a:stretch>
                  </pic:blipFill>
                  <pic:spPr bwMode="auto">
                    <a:xfrm>
                      <a:off x="0" y="0"/>
                      <a:ext cx="2219325" cy="2362200"/>
                    </a:xfrm>
                    <a:prstGeom prst="rect">
                      <a:avLst/>
                    </a:prstGeom>
                    <a:noFill/>
                    <a:ln>
                      <a:noFill/>
                    </a:ln>
                  </pic:spPr>
                </pic:pic>
              </a:graphicData>
            </a:graphic>
          </wp:anchor>
        </w:drawing>
      </w:r>
      <w:r w:rsidRPr="00283F87">
        <w:rPr>
          <w:noProof/>
        </w:rPr>
        <w:drawing>
          <wp:anchor distT="0" distB="0" distL="114300" distR="114300" simplePos="0" relativeHeight="251659264" behindDoc="1" locked="0" layoutInCell="1" allowOverlap="1" wp14:anchorId="30EC3FEB" wp14:editId="7696E657">
            <wp:simplePos x="0" y="0"/>
            <wp:positionH relativeFrom="column">
              <wp:posOffset>2891790</wp:posOffset>
            </wp:positionH>
            <wp:positionV relativeFrom="paragraph">
              <wp:posOffset>297180</wp:posOffset>
            </wp:positionV>
            <wp:extent cx="2245360" cy="1905000"/>
            <wp:effectExtent l="0" t="0" r="2540" b="0"/>
            <wp:wrapTight wrapText="bothSides">
              <wp:wrapPolygon edited="0">
                <wp:start x="0" y="0"/>
                <wp:lineTo x="0" y="21384"/>
                <wp:lineTo x="21441" y="21384"/>
                <wp:lineTo x="21441" y="0"/>
                <wp:lineTo x="0"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5360" cy="1905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B8CA23" w14:textId="5F4A7C7F" w:rsidR="000761E9" w:rsidRPr="00283F87" w:rsidRDefault="000761E9" w:rsidP="003A3B70">
      <w:pPr>
        <w:jc w:val="center"/>
      </w:pPr>
    </w:p>
    <w:p w14:paraId="468CB65F" w14:textId="2A73A360" w:rsidR="003A3B70" w:rsidRPr="00283F87" w:rsidRDefault="003A3B70" w:rsidP="003A3B70">
      <w:pPr>
        <w:jc w:val="center"/>
      </w:pPr>
    </w:p>
    <w:p w14:paraId="09B24D83" w14:textId="334395AC" w:rsidR="003A3B70" w:rsidRPr="00283F87" w:rsidRDefault="003A3B70" w:rsidP="00FF2F9A">
      <w:pPr>
        <w:jc w:val="both"/>
        <w:rPr>
          <w:b/>
          <w:bCs/>
          <w:sz w:val="28"/>
          <w:szCs w:val="28"/>
        </w:rPr>
      </w:pPr>
    </w:p>
    <w:p w14:paraId="42D1C478" w14:textId="046B1965" w:rsidR="00E345DE" w:rsidRPr="00283F87" w:rsidRDefault="00E345DE" w:rsidP="00E345DE">
      <w:pPr>
        <w:rPr>
          <w:sz w:val="28"/>
          <w:szCs w:val="28"/>
        </w:rPr>
      </w:pPr>
    </w:p>
    <w:p w14:paraId="1BB9FD74" w14:textId="493D02BD" w:rsidR="00E345DE" w:rsidRPr="00283F87" w:rsidRDefault="00E345DE" w:rsidP="00E345DE">
      <w:pPr>
        <w:rPr>
          <w:sz w:val="28"/>
          <w:szCs w:val="28"/>
        </w:rPr>
      </w:pPr>
    </w:p>
    <w:p w14:paraId="449EDDF5" w14:textId="1DB5DCEB" w:rsidR="00E345DE" w:rsidRPr="00283F87" w:rsidRDefault="00E345DE" w:rsidP="00E345DE">
      <w:pPr>
        <w:rPr>
          <w:sz w:val="28"/>
          <w:szCs w:val="28"/>
        </w:rPr>
      </w:pPr>
    </w:p>
    <w:p w14:paraId="64E8DFD6" w14:textId="54E004FC" w:rsidR="00E345DE" w:rsidRPr="00283F87" w:rsidRDefault="00E345DE" w:rsidP="00E345DE">
      <w:pPr>
        <w:rPr>
          <w:sz w:val="28"/>
          <w:szCs w:val="28"/>
        </w:rPr>
      </w:pPr>
    </w:p>
    <w:p w14:paraId="0D95037E" w14:textId="77777777" w:rsidR="00955A39" w:rsidRPr="00283F87" w:rsidRDefault="00955A39" w:rsidP="00E345DE">
      <w:pPr>
        <w:rPr>
          <w:b/>
          <w:bCs/>
        </w:rPr>
      </w:pPr>
    </w:p>
    <w:p w14:paraId="6A7518F5" w14:textId="58D71EEB" w:rsidR="00E345DE" w:rsidRPr="000012D3" w:rsidRDefault="00E345DE" w:rsidP="00E345DE">
      <w:pPr>
        <w:tabs>
          <w:tab w:val="left" w:pos="3135"/>
        </w:tabs>
        <w:jc w:val="center"/>
        <w:rPr>
          <w:i/>
          <w:iCs/>
        </w:rPr>
      </w:pPr>
      <w:r w:rsidRPr="000012D3">
        <w:rPr>
          <w:i/>
          <w:iCs/>
          <w:u w:val="single"/>
        </w:rPr>
        <w:t>IPSF Year:</w:t>
      </w:r>
      <w:r w:rsidRPr="000012D3">
        <w:rPr>
          <w:i/>
          <w:iCs/>
        </w:rPr>
        <w:t xml:space="preserve"> 2021</w:t>
      </w:r>
    </w:p>
    <w:p w14:paraId="2141E67F" w14:textId="2CE528D8" w:rsidR="00E345DE" w:rsidRPr="000012D3" w:rsidRDefault="00E345DE" w:rsidP="00E345DE">
      <w:pPr>
        <w:tabs>
          <w:tab w:val="left" w:pos="3135"/>
        </w:tabs>
        <w:jc w:val="center"/>
        <w:rPr>
          <w:i/>
          <w:iCs/>
        </w:rPr>
      </w:pPr>
      <w:r w:rsidRPr="000012D3">
        <w:rPr>
          <w:i/>
          <w:iCs/>
          <w:u w:val="single"/>
        </w:rPr>
        <w:t>Data / Date:</w:t>
      </w:r>
      <w:r w:rsidRPr="000012D3">
        <w:rPr>
          <w:i/>
          <w:iCs/>
        </w:rPr>
        <w:t xml:space="preserve"> 17 de julho/july 2021</w:t>
      </w:r>
    </w:p>
    <w:p w14:paraId="1954AABA" w14:textId="77777777" w:rsidR="00552DED" w:rsidRPr="000012D3" w:rsidRDefault="00E345DE" w:rsidP="00552DED">
      <w:pPr>
        <w:tabs>
          <w:tab w:val="left" w:pos="3135"/>
        </w:tabs>
        <w:jc w:val="center"/>
        <w:rPr>
          <w:i/>
          <w:iCs/>
        </w:rPr>
      </w:pPr>
      <w:r w:rsidRPr="000012D3">
        <w:rPr>
          <w:i/>
          <w:iCs/>
          <w:u w:val="single"/>
        </w:rPr>
        <w:t>Cidade:</w:t>
      </w:r>
      <w:r w:rsidRPr="000012D3">
        <w:rPr>
          <w:i/>
          <w:iCs/>
        </w:rPr>
        <w:t xml:space="preserve"> Maia – Distrito do Porto</w:t>
      </w:r>
    </w:p>
    <w:p w14:paraId="045F4713" w14:textId="6D48B500" w:rsidR="006611F8" w:rsidRPr="00283F87" w:rsidRDefault="00185920" w:rsidP="00552DED">
      <w:pPr>
        <w:tabs>
          <w:tab w:val="left" w:pos="3135"/>
        </w:tabs>
      </w:pPr>
      <w:r w:rsidRPr="00283F87">
        <w:rPr>
          <w:b/>
          <w:bCs/>
          <w:sz w:val="24"/>
          <w:szCs w:val="24"/>
        </w:rPr>
        <w:lastRenderedPageBreak/>
        <w:t>REQUISITOS DE INSCRIÇÃO / APPLICATION CRITERIA</w:t>
      </w:r>
    </w:p>
    <w:p w14:paraId="0EE296ED" w14:textId="66FEAB6C" w:rsidR="006611F8" w:rsidRPr="00283F87" w:rsidRDefault="00A46C46" w:rsidP="007F5EC4">
      <w:pPr>
        <w:tabs>
          <w:tab w:val="left" w:pos="3135"/>
        </w:tabs>
        <w:jc w:val="both"/>
        <w:rPr>
          <w:sz w:val="24"/>
          <w:szCs w:val="24"/>
        </w:rPr>
      </w:pPr>
      <w:r>
        <w:rPr>
          <w:i/>
          <w:iCs/>
          <w:sz w:val="24"/>
          <w:szCs w:val="24"/>
          <w:u w:val="single"/>
        </w:rPr>
        <w:t xml:space="preserve">INFORMAÇÃO </w:t>
      </w:r>
      <w:r w:rsidR="006611F8" w:rsidRPr="00283F87">
        <w:rPr>
          <w:i/>
          <w:iCs/>
          <w:sz w:val="24"/>
          <w:szCs w:val="24"/>
          <w:u w:val="single"/>
        </w:rPr>
        <w:t xml:space="preserve">IMPORTANTE </w:t>
      </w:r>
      <w:r w:rsidR="006611F8" w:rsidRPr="00283F87">
        <w:rPr>
          <w:sz w:val="24"/>
          <w:szCs w:val="24"/>
        </w:rPr>
        <w:t xml:space="preserve">- </w:t>
      </w:r>
      <w:r w:rsidR="00185920" w:rsidRPr="00283F87">
        <w:rPr>
          <w:sz w:val="24"/>
          <w:szCs w:val="24"/>
        </w:rPr>
        <w:t>Ler por favor o Código de Pont</w:t>
      </w:r>
      <w:r w:rsidR="006611F8" w:rsidRPr="00283F87">
        <w:rPr>
          <w:sz w:val="24"/>
          <w:szCs w:val="24"/>
        </w:rPr>
        <w:t>uação</w:t>
      </w:r>
      <w:r w:rsidR="00185920" w:rsidRPr="00283F87">
        <w:rPr>
          <w:sz w:val="24"/>
          <w:szCs w:val="24"/>
        </w:rPr>
        <w:t xml:space="preserve"> e as Regras e Regulamentos disponíveis na página oficial da APVD</w:t>
      </w:r>
      <w:r w:rsidR="003C6E2C" w:rsidRPr="00283F87">
        <w:rPr>
          <w:sz w:val="24"/>
          <w:szCs w:val="24"/>
        </w:rPr>
        <w:t xml:space="preserve"> (</w:t>
      </w:r>
      <w:hyperlink r:id="rId11" w:history="1">
        <w:r w:rsidR="007F5EC4" w:rsidRPr="00283F87">
          <w:rPr>
            <w:rStyle w:val="Hiperligao"/>
            <w:color w:val="auto"/>
            <w:sz w:val="24"/>
            <w:szCs w:val="24"/>
          </w:rPr>
          <w:t>www.polesportportugal.org</w:t>
        </w:r>
      </w:hyperlink>
      <w:r w:rsidR="003C6E2C" w:rsidRPr="00283F87">
        <w:rPr>
          <w:sz w:val="24"/>
          <w:szCs w:val="24"/>
        </w:rPr>
        <w:t>)</w:t>
      </w:r>
      <w:r w:rsidR="00794791" w:rsidRPr="00283F87">
        <w:rPr>
          <w:sz w:val="24"/>
          <w:szCs w:val="24"/>
        </w:rPr>
        <w:t xml:space="preserve"> / </w:t>
      </w:r>
      <w:r w:rsidR="00185920" w:rsidRPr="00283F87">
        <w:rPr>
          <w:i/>
          <w:iCs/>
          <w:sz w:val="24"/>
          <w:szCs w:val="24"/>
        </w:rPr>
        <w:t>Please refer to Code of Poins and Rules and Regulations available at</w:t>
      </w:r>
      <w:r w:rsidR="007F5EC4" w:rsidRPr="00283F87">
        <w:rPr>
          <w:i/>
          <w:iCs/>
          <w:sz w:val="24"/>
          <w:szCs w:val="24"/>
        </w:rPr>
        <w:t xml:space="preserve"> APVD – Pole Sports Portugal Association’s oficial web page</w:t>
      </w:r>
    </w:p>
    <w:p w14:paraId="3BC8A286" w14:textId="77777777" w:rsidR="00794791" w:rsidRPr="00283F87" w:rsidRDefault="00794791" w:rsidP="007F5EC4">
      <w:pPr>
        <w:tabs>
          <w:tab w:val="left" w:pos="3135"/>
        </w:tabs>
        <w:jc w:val="both"/>
        <w:rPr>
          <w:sz w:val="24"/>
          <w:szCs w:val="24"/>
        </w:rPr>
      </w:pPr>
    </w:p>
    <w:p w14:paraId="184CEBF3" w14:textId="22D5660D" w:rsidR="006611F8" w:rsidRPr="00283F87" w:rsidRDefault="006611F8" w:rsidP="007F5EC4">
      <w:pPr>
        <w:tabs>
          <w:tab w:val="left" w:pos="3135"/>
        </w:tabs>
        <w:jc w:val="both"/>
        <w:rPr>
          <w:sz w:val="24"/>
          <w:szCs w:val="24"/>
        </w:rPr>
      </w:pPr>
      <w:r w:rsidRPr="00283F87">
        <w:rPr>
          <w:sz w:val="24"/>
          <w:szCs w:val="24"/>
        </w:rPr>
        <w:t xml:space="preserve">Este Campeonato será constituído por </w:t>
      </w:r>
      <w:r w:rsidR="00041745" w:rsidRPr="00283F87">
        <w:rPr>
          <w:sz w:val="24"/>
          <w:szCs w:val="24"/>
        </w:rPr>
        <w:t>cinco</w:t>
      </w:r>
      <w:r w:rsidRPr="00283F87">
        <w:rPr>
          <w:sz w:val="24"/>
          <w:szCs w:val="24"/>
        </w:rPr>
        <w:t xml:space="preserve"> competições independentes:</w:t>
      </w:r>
    </w:p>
    <w:p w14:paraId="4D686858" w14:textId="7F341F3A" w:rsidR="006611F8" w:rsidRPr="00283F87" w:rsidRDefault="006611F8" w:rsidP="007F5EC4">
      <w:pPr>
        <w:tabs>
          <w:tab w:val="left" w:pos="3135"/>
        </w:tabs>
        <w:jc w:val="both"/>
        <w:rPr>
          <w:i/>
          <w:iCs/>
          <w:sz w:val="24"/>
          <w:szCs w:val="24"/>
        </w:rPr>
      </w:pPr>
      <w:r w:rsidRPr="00283F87">
        <w:rPr>
          <w:i/>
          <w:iCs/>
          <w:sz w:val="24"/>
          <w:szCs w:val="24"/>
        </w:rPr>
        <w:t xml:space="preserve">This championship will consist of </w:t>
      </w:r>
      <w:r w:rsidR="00041745" w:rsidRPr="00283F87">
        <w:rPr>
          <w:i/>
          <w:iCs/>
          <w:sz w:val="24"/>
          <w:szCs w:val="24"/>
        </w:rPr>
        <w:t>five</w:t>
      </w:r>
      <w:r w:rsidRPr="00283F87">
        <w:rPr>
          <w:i/>
          <w:iCs/>
          <w:sz w:val="24"/>
          <w:szCs w:val="24"/>
        </w:rPr>
        <w:t xml:space="preserve"> independent competitions:</w:t>
      </w:r>
    </w:p>
    <w:p w14:paraId="05DE40EF" w14:textId="2F319F7A" w:rsidR="006611F8" w:rsidRPr="00283F87" w:rsidRDefault="006611F8" w:rsidP="006611F8">
      <w:pPr>
        <w:pStyle w:val="PargrafodaLista"/>
        <w:numPr>
          <w:ilvl w:val="0"/>
          <w:numId w:val="4"/>
        </w:numPr>
        <w:tabs>
          <w:tab w:val="left" w:pos="3135"/>
        </w:tabs>
        <w:jc w:val="both"/>
        <w:rPr>
          <w:sz w:val="24"/>
          <w:szCs w:val="24"/>
        </w:rPr>
      </w:pPr>
      <w:r w:rsidRPr="00283F87">
        <w:rPr>
          <w:sz w:val="24"/>
          <w:szCs w:val="24"/>
        </w:rPr>
        <w:t>Pole Sport</w:t>
      </w:r>
    </w:p>
    <w:p w14:paraId="1DBFC9D0" w14:textId="02B7FB8C" w:rsidR="006611F8" w:rsidRPr="00283F87" w:rsidRDefault="006611F8" w:rsidP="006611F8">
      <w:pPr>
        <w:pStyle w:val="PargrafodaLista"/>
        <w:numPr>
          <w:ilvl w:val="0"/>
          <w:numId w:val="4"/>
        </w:numPr>
        <w:tabs>
          <w:tab w:val="left" w:pos="3135"/>
        </w:tabs>
        <w:jc w:val="both"/>
        <w:rPr>
          <w:sz w:val="24"/>
          <w:szCs w:val="24"/>
        </w:rPr>
      </w:pPr>
      <w:r w:rsidRPr="00283F87">
        <w:rPr>
          <w:sz w:val="24"/>
          <w:szCs w:val="24"/>
        </w:rPr>
        <w:t>Aerial Hoop Sport</w:t>
      </w:r>
    </w:p>
    <w:p w14:paraId="6739D0BF" w14:textId="2EA12938" w:rsidR="006611F8" w:rsidRPr="00283F87" w:rsidRDefault="006611F8" w:rsidP="006611F8">
      <w:pPr>
        <w:pStyle w:val="PargrafodaLista"/>
        <w:numPr>
          <w:ilvl w:val="0"/>
          <w:numId w:val="4"/>
        </w:numPr>
        <w:tabs>
          <w:tab w:val="left" w:pos="3135"/>
        </w:tabs>
        <w:jc w:val="both"/>
        <w:rPr>
          <w:sz w:val="24"/>
          <w:szCs w:val="24"/>
        </w:rPr>
      </w:pPr>
      <w:r w:rsidRPr="00283F87">
        <w:rPr>
          <w:sz w:val="24"/>
          <w:szCs w:val="24"/>
        </w:rPr>
        <w:t>Pole Artístico</w:t>
      </w:r>
    </w:p>
    <w:p w14:paraId="77B721AE" w14:textId="3EDD11BB" w:rsidR="006611F8" w:rsidRPr="00283F87" w:rsidRDefault="006611F8" w:rsidP="006611F8">
      <w:pPr>
        <w:pStyle w:val="PargrafodaLista"/>
        <w:numPr>
          <w:ilvl w:val="0"/>
          <w:numId w:val="4"/>
        </w:numPr>
        <w:tabs>
          <w:tab w:val="left" w:pos="3135"/>
        </w:tabs>
        <w:jc w:val="both"/>
        <w:rPr>
          <w:sz w:val="24"/>
          <w:szCs w:val="24"/>
        </w:rPr>
      </w:pPr>
      <w:r w:rsidRPr="00283F87">
        <w:rPr>
          <w:sz w:val="24"/>
          <w:szCs w:val="24"/>
        </w:rPr>
        <w:t>Aerial Hoop Artístico</w:t>
      </w:r>
    </w:p>
    <w:p w14:paraId="6104B1B3" w14:textId="1B01BD64" w:rsidR="006611F8" w:rsidRPr="00283F87" w:rsidRDefault="006611F8" w:rsidP="00041745">
      <w:pPr>
        <w:pStyle w:val="PargrafodaLista"/>
        <w:numPr>
          <w:ilvl w:val="0"/>
          <w:numId w:val="4"/>
        </w:numPr>
        <w:tabs>
          <w:tab w:val="left" w:pos="3135"/>
        </w:tabs>
        <w:jc w:val="both"/>
        <w:rPr>
          <w:sz w:val="24"/>
          <w:szCs w:val="24"/>
        </w:rPr>
      </w:pPr>
      <w:r w:rsidRPr="00283F87">
        <w:rPr>
          <w:sz w:val="24"/>
          <w:szCs w:val="24"/>
        </w:rPr>
        <w:t>Ultra Pole</w:t>
      </w:r>
    </w:p>
    <w:p w14:paraId="323EAD38" w14:textId="68A67460" w:rsidR="00041745" w:rsidRPr="00283F87" w:rsidRDefault="0066740F" w:rsidP="00041745">
      <w:pPr>
        <w:pStyle w:val="PargrafodaLista"/>
        <w:tabs>
          <w:tab w:val="left" w:pos="3135"/>
        </w:tabs>
        <w:jc w:val="both"/>
        <w:rPr>
          <w:sz w:val="24"/>
          <w:szCs w:val="24"/>
        </w:rPr>
      </w:pPr>
      <w:r w:rsidRPr="00283F87">
        <w:rPr>
          <w:noProof/>
        </w:rPr>
        <w:drawing>
          <wp:anchor distT="0" distB="0" distL="114300" distR="114300" simplePos="0" relativeHeight="251660288" behindDoc="1" locked="0" layoutInCell="1" allowOverlap="1" wp14:anchorId="42E8F924" wp14:editId="6E621987">
            <wp:simplePos x="0" y="0"/>
            <wp:positionH relativeFrom="margin">
              <wp:align>center</wp:align>
            </wp:positionH>
            <wp:positionV relativeFrom="paragraph">
              <wp:posOffset>160020</wp:posOffset>
            </wp:positionV>
            <wp:extent cx="4932045" cy="2365375"/>
            <wp:effectExtent l="133350" t="133350" r="135255" b="13017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alphaModFix amt="15000"/>
                      <a:extLst>
                        <a:ext uri="{28A0092B-C50C-407E-A947-70E740481C1C}">
                          <a14:useLocalDpi xmlns:a14="http://schemas.microsoft.com/office/drawing/2010/main" val="0"/>
                        </a:ext>
                      </a:extLst>
                    </a:blip>
                    <a:srcRect/>
                    <a:stretch>
                      <a:fillRect/>
                    </a:stretch>
                  </pic:blipFill>
                  <pic:spPr bwMode="auto">
                    <a:xfrm>
                      <a:off x="0" y="0"/>
                      <a:ext cx="4932045" cy="2365375"/>
                    </a:xfrm>
                    <a:prstGeom prst="rect">
                      <a:avLst/>
                    </a:prstGeom>
                    <a:noFill/>
                    <a:effectLst>
                      <a:glow rad="127000">
                        <a:schemeClr val="bg1"/>
                      </a:glow>
                    </a:effectLst>
                  </pic:spPr>
                </pic:pic>
              </a:graphicData>
            </a:graphic>
          </wp:anchor>
        </w:drawing>
      </w:r>
    </w:p>
    <w:p w14:paraId="2CD73D9E" w14:textId="3323349F" w:rsidR="00185920" w:rsidRPr="00283F87" w:rsidRDefault="00185920" w:rsidP="00185920">
      <w:pPr>
        <w:tabs>
          <w:tab w:val="left" w:pos="3135"/>
        </w:tabs>
        <w:jc w:val="both"/>
        <w:rPr>
          <w:sz w:val="24"/>
          <w:szCs w:val="24"/>
        </w:rPr>
      </w:pPr>
      <w:r w:rsidRPr="00283F87">
        <w:rPr>
          <w:sz w:val="24"/>
          <w:szCs w:val="24"/>
        </w:rPr>
        <w:t>1)DIVISÕES E CATEGORIAS / DIVISIONS AND CATEGORIES</w:t>
      </w:r>
    </w:p>
    <w:p w14:paraId="18E7FF59" w14:textId="3590FB87" w:rsidR="00185920" w:rsidRPr="00283F87" w:rsidRDefault="00185920" w:rsidP="00344636">
      <w:pPr>
        <w:pStyle w:val="PargrafodaLista"/>
        <w:numPr>
          <w:ilvl w:val="1"/>
          <w:numId w:val="5"/>
        </w:numPr>
        <w:tabs>
          <w:tab w:val="left" w:pos="3135"/>
        </w:tabs>
        <w:jc w:val="both"/>
        <w:rPr>
          <w:sz w:val="24"/>
          <w:szCs w:val="24"/>
        </w:rPr>
      </w:pPr>
      <w:r w:rsidRPr="00283F87">
        <w:rPr>
          <w:sz w:val="24"/>
          <w:szCs w:val="24"/>
        </w:rPr>
        <w:t>Divisões e Categorias de Pole Sports / Pole Sports Divisions and Categories</w:t>
      </w:r>
    </w:p>
    <w:p w14:paraId="292E95E3" w14:textId="7BDF41A9" w:rsidR="00344636" w:rsidRPr="00283F87" w:rsidRDefault="00344636" w:rsidP="00344636">
      <w:pPr>
        <w:pStyle w:val="PargrafodaLista"/>
        <w:tabs>
          <w:tab w:val="left" w:pos="3135"/>
        </w:tabs>
        <w:ind w:left="435"/>
        <w:jc w:val="both"/>
        <w:rPr>
          <w:i/>
          <w:iCs/>
          <w:sz w:val="24"/>
          <w:szCs w:val="24"/>
          <w:u w:val="single"/>
        </w:rPr>
      </w:pPr>
    </w:p>
    <w:p w14:paraId="00022AB3" w14:textId="7B38F15D" w:rsidR="00344636" w:rsidRPr="00283F87" w:rsidRDefault="00344636" w:rsidP="00344636">
      <w:pPr>
        <w:pStyle w:val="PargrafodaLista"/>
        <w:tabs>
          <w:tab w:val="left" w:pos="3135"/>
        </w:tabs>
        <w:ind w:left="360"/>
        <w:jc w:val="both"/>
        <w:rPr>
          <w:i/>
          <w:iCs/>
          <w:sz w:val="24"/>
          <w:szCs w:val="24"/>
          <w:u w:val="single"/>
        </w:rPr>
      </w:pPr>
      <w:r w:rsidRPr="00283F87">
        <w:rPr>
          <w:i/>
          <w:iCs/>
          <w:sz w:val="24"/>
          <w:szCs w:val="24"/>
          <w:u w:val="single"/>
        </w:rPr>
        <w:t>Divisão / Division:</w:t>
      </w:r>
    </w:p>
    <w:p w14:paraId="52907D10" w14:textId="77777777" w:rsidR="00344636" w:rsidRPr="00283F87" w:rsidRDefault="00344636" w:rsidP="00344636">
      <w:pPr>
        <w:pStyle w:val="PargrafodaLista"/>
        <w:tabs>
          <w:tab w:val="left" w:pos="3135"/>
        </w:tabs>
        <w:ind w:left="360"/>
        <w:jc w:val="both"/>
        <w:rPr>
          <w:i/>
          <w:iCs/>
          <w:sz w:val="24"/>
          <w:szCs w:val="24"/>
          <w:u w:val="single"/>
        </w:rPr>
      </w:pPr>
    </w:p>
    <w:p w14:paraId="173BA5EB" w14:textId="617A53C1" w:rsidR="00185920" w:rsidRPr="00283F87" w:rsidRDefault="00185920" w:rsidP="00F770DE">
      <w:pPr>
        <w:pStyle w:val="PargrafodaLista"/>
        <w:numPr>
          <w:ilvl w:val="0"/>
          <w:numId w:val="1"/>
        </w:numPr>
        <w:tabs>
          <w:tab w:val="left" w:pos="3135"/>
        </w:tabs>
        <w:jc w:val="both"/>
        <w:rPr>
          <w:sz w:val="24"/>
          <w:szCs w:val="24"/>
        </w:rPr>
      </w:pPr>
      <w:r w:rsidRPr="00283F87">
        <w:rPr>
          <w:sz w:val="24"/>
          <w:szCs w:val="24"/>
        </w:rPr>
        <w:t>Amador/ Amateur</w:t>
      </w:r>
    </w:p>
    <w:p w14:paraId="6658DEC4" w14:textId="1444D1F5" w:rsidR="00185920" w:rsidRPr="00283F87" w:rsidRDefault="00185920" w:rsidP="00F770DE">
      <w:pPr>
        <w:pStyle w:val="PargrafodaLista"/>
        <w:numPr>
          <w:ilvl w:val="0"/>
          <w:numId w:val="1"/>
        </w:numPr>
        <w:tabs>
          <w:tab w:val="left" w:pos="3135"/>
        </w:tabs>
        <w:jc w:val="both"/>
        <w:rPr>
          <w:sz w:val="24"/>
          <w:szCs w:val="24"/>
        </w:rPr>
      </w:pPr>
      <w:r w:rsidRPr="00283F87">
        <w:rPr>
          <w:sz w:val="24"/>
          <w:szCs w:val="24"/>
        </w:rPr>
        <w:t>Profissional/ Professional</w:t>
      </w:r>
    </w:p>
    <w:p w14:paraId="7A670075" w14:textId="11625245" w:rsidR="00185920" w:rsidRPr="00283F87" w:rsidRDefault="00185920" w:rsidP="00F770DE">
      <w:pPr>
        <w:pStyle w:val="PargrafodaLista"/>
        <w:numPr>
          <w:ilvl w:val="0"/>
          <w:numId w:val="1"/>
        </w:numPr>
        <w:tabs>
          <w:tab w:val="left" w:pos="3135"/>
        </w:tabs>
        <w:jc w:val="both"/>
        <w:rPr>
          <w:sz w:val="24"/>
          <w:szCs w:val="24"/>
        </w:rPr>
      </w:pPr>
      <w:r w:rsidRPr="00283F87">
        <w:rPr>
          <w:sz w:val="24"/>
          <w:szCs w:val="24"/>
        </w:rPr>
        <w:t>Elite/ Elite</w:t>
      </w:r>
    </w:p>
    <w:p w14:paraId="5C8980FD" w14:textId="72F0482C" w:rsidR="00185920" w:rsidRPr="00283F87" w:rsidRDefault="00185920" w:rsidP="00344636">
      <w:pPr>
        <w:tabs>
          <w:tab w:val="left" w:pos="3135"/>
        </w:tabs>
        <w:ind w:left="360"/>
        <w:jc w:val="both"/>
        <w:rPr>
          <w:i/>
          <w:iCs/>
          <w:sz w:val="24"/>
          <w:szCs w:val="24"/>
          <w:u w:val="single"/>
        </w:rPr>
      </w:pPr>
      <w:r w:rsidRPr="00283F87">
        <w:rPr>
          <w:i/>
          <w:iCs/>
          <w:sz w:val="24"/>
          <w:szCs w:val="24"/>
          <w:u w:val="single"/>
        </w:rPr>
        <w:t>Categorias / Categories:</w:t>
      </w:r>
    </w:p>
    <w:p w14:paraId="070DAEA8" w14:textId="79F2D69A" w:rsidR="00344636" w:rsidRPr="00283F87" w:rsidRDefault="00344636" w:rsidP="00344636">
      <w:pPr>
        <w:tabs>
          <w:tab w:val="left" w:pos="3135"/>
        </w:tabs>
        <w:ind w:left="360"/>
        <w:jc w:val="both"/>
        <w:rPr>
          <w:sz w:val="24"/>
          <w:szCs w:val="24"/>
        </w:rPr>
      </w:pPr>
      <w:r w:rsidRPr="00283F87">
        <w:rPr>
          <w:sz w:val="24"/>
          <w:szCs w:val="24"/>
        </w:rPr>
        <w:t xml:space="preserve">Cada uma das seguintes categorias de Elite deve estar aberta a nível nacional para obter classificação para o mundial: </w:t>
      </w:r>
    </w:p>
    <w:p w14:paraId="00053663" w14:textId="60ADCC5A" w:rsidR="00794791" w:rsidRPr="00283F87" w:rsidRDefault="00344636" w:rsidP="00D26CAB">
      <w:pPr>
        <w:tabs>
          <w:tab w:val="left" w:pos="3135"/>
        </w:tabs>
        <w:ind w:left="360"/>
        <w:jc w:val="both"/>
        <w:rPr>
          <w:i/>
          <w:iCs/>
          <w:sz w:val="24"/>
          <w:szCs w:val="24"/>
        </w:rPr>
      </w:pPr>
      <w:r w:rsidRPr="00283F87">
        <w:rPr>
          <w:i/>
          <w:iCs/>
          <w:sz w:val="24"/>
          <w:szCs w:val="24"/>
        </w:rPr>
        <w:t xml:space="preserve">Each of the following Elite categories must be opened at national level for WPSC qualification: </w:t>
      </w:r>
    </w:p>
    <w:tbl>
      <w:tblPr>
        <w:tblStyle w:val="TabelaSimples2"/>
        <w:tblW w:w="0" w:type="auto"/>
        <w:tblLook w:val="04A0" w:firstRow="1" w:lastRow="0" w:firstColumn="1" w:lastColumn="0" w:noHBand="0" w:noVBand="1"/>
      </w:tblPr>
      <w:tblGrid>
        <w:gridCol w:w="4247"/>
        <w:gridCol w:w="4247"/>
      </w:tblGrid>
      <w:tr w:rsidR="00283F87" w:rsidRPr="00283F87" w14:paraId="7C02FF9B" w14:textId="77777777" w:rsidTr="007947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2507B886" w14:textId="296EDBE2" w:rsidR="00794791" w:rsidRPr="00283F87" w:rsidRDefault="00794791" w:rsidP="003D5AAD">
            <w:pPr>
              <w:tabs>
                <w:tab w:val="left" w:pos="3135"/>
              </w:tabs>
              <w:spacing w:line="276" w:lineRule="auto"/>
              <w:ind w:left="360"/>
              <w:jc w:val="both"/>
              <w:rPr>
                <w:b w:val="0"/>
                <w:bCs w:val="0"/>
              </w:rPr>
            </w:pPr>
            <w:r w:rsidRPr="00283F87">
              <w:rPr>
                <w:b w:val="0"/>
                <w:bCs w:val="0"/>
              </w:rPr>
              <w:sym w:font="Symbol" w:char="F0B7"/>
            </w:r>
            <w:r w:rsidRPr="00283F87">
              <w:rPr>
                <w:b w:val="0"/>
                <w:bCs w:val="0"/>
              </w:rPr>
              <w:t xml:space="preserve"> Sénior Feminino / Senior Mulheres                                                                          </w:t>
            </w:r>
          </w:p>
          <w:p w14:paraId="343EB151" w14:textId="0008C2CD" w:rsidR="00794791" w:rsidRPr="00283F87" w:rsidRDefault="00794791" w:rsidP="003D5AAD">
            <w:pPr>
              <w:tabs>
                <w:tab w:val="left" w:pos="3135"/>
              </w:tabs>
              <w:spacing w:line="276" w:lineRule="auto"/>
              <w:ind w:left="360"/>
              <w:jc w:val="both"/>
              <w:rPr>
                <w:b w:val="0"/>
                <w:bCs w:val="0"/>
              </w:rPr>
            </w:pPr>
            <w:r w:rsidRPr="00283F87">
              <w:rPr>
                <w:b w:val="0"/>
                <w:bCs w:val="0"/>
              </w:rPr>
              <w:sym w:font="Symbol" w:char="F0B7"/>
            </w:r>
            <w:r w:rsidRPr="00283F87">
              <w:rPr>
                <w:b w:val="0"/>
                <w:bCs w:val="0"/>
              </w:rPr>
              <w:t xml:space="preserve"> Sénior Masculino / Senior Homens</w:t>
            </w:r>
          </w:p>
          <w:p w14:paraId="3C48E140" w14:textId="199E1145" w:rsidR="00794791" w:rsidRPr="00283F87" w:rsidRDefault="00794791" w:rsidP="003D5AAD">
            <w:pPr>
              <w:tabs>
                <w:tab w:val="left" w:pos="3135"/>
              </w:tabs>
              <w:spacing w:line="276" w:lineRule="auto"/>
              <w:jc w:val="both"/>
              <w:rPr>
                <w:b w:val="0"/>
                <w:bCs w:val="0"/>
              </w:rPr>
            </w:pPr>
            <w:r w:rsidRPr="00283F87">
              <w:rPr>
                <w:b w:val="0"/>
                <w:bCs w:val="0"/>
              </w:rPr>
              <w:t xml:space="preserve">       </w:t>
            </w:r>
            <w:r w:rsidRPr="00283F87">
              <w:rPr>
                <w:b w:val="0"/>
                <w:bCs w:val="0"/>
              </w:rPr>
              <w:sym w:font="Symbol" w:char="F0B7"/>
            </w:r>
            <w:r w:rsidRPr="00283F87">
              <w:rPr>
                <w:b w:val="0"/>
                <w:bCs w:val="0"/>
              </w:rPr>
              <w:t xml:space="preserve"> Master 40+ Feminino / Mulheres</w:t>
            </w:r>
          </w:p>
          <w:p w14:paraId="52F61E21" w14:textId="4E6129C2" w:rsidR="00794791" w:rsidRPr="00283F87" w:rsidRDefault="00794791" w:rsidP="003D5AAD">
            <w:pPr>
              <w:tabs>
                <w:tab w:val="left" w:pos="3135"/>
              </w:tabs>
              <w:spacing w:line="276" w:lineRule="auto"/>
              <w:ind w:left="360"/>
              <w:jc w:val="both"/>
              <w:rPr>
                <w:b w:val="0"/>
                <w:bCs w:val="0"/>
              </w:rPr>
            </w:pPr>
            <w:r w:rsidRPr="00283F87">
              <w:rPr>
                <w:b w:val="0"/>
                <w:bCs w:val="0"/>
              </w:rPr>
              <w:sym w:font="Symbol" w:char="F0B7"/>
            </w:r>
            <w:r w:rsidRPr="00283F87">
              <w:rPr>
                <w:b w:val="0"/>
                <w:bCs w:val="0"/>
              </w:rPr>
              <w:t xml:space="preserve"> Master 40+ Masculino / Homens </w:t>
            </w:r>
          </w:p>
          <w:p w14:paraId="46EEB593" w14:textId="12061E47" w:rsidR="00794791" w:rsidRPr="00283F87" w:rsidRDefault="00794791" w:rsidP="003D5AAD">
            <w:pPr>
              <w:tabs>
                <w:tab w:val="left" w:pos="3135"/>
              </w:tabs>
              <w:spacing w:line="276" w:lineRule="auto"/>
              <w:ind w:left="360"/>
              <w:jc w:val="both"/>
              <w:rPr>
                <w:b w:val="0"/>
                <w:bCs w:val="0"/>
              </w:rPr>
            </w:pPr>
            <w:r w:rsidRPr="00283F87">
              <w:rPr>
                <w:b w:val="0"/>
                <w:bCs w:val="0"/>
              </w:rPr>
              <w:sym w:font="Symbol" w:char="F0B7"/>
            </w:r>
            <w:r w:rsidRPr="00283F87">
              <w:rPr>
                <w:b w:val="0"/>
                <w:bCs w:val="0"/>
              </w:rPr>
              <w:t xml:space="preserve"> Master 50+ Feminino / Mulheres </w:t>
            </w:r>
          </w:p>
          <w:p w14:paraId="4EB89D38" w14:textId="6C140E2F" w:rsidR="00794791" w:rsidRPr="00283F87" w:rsidRDefault="00794791" w:rsidP="003D5AAD">
            <w:pPr>
              <w:tabs>
                <w:tab w:val="left" w:pos="3135"/>
              </w:tabs>
              <w:spacing w:line="276" w:lineRule="auto"/>
              <w:ind w:left="360"/>
              <w:jc w:val="both"/>
              <w:rPr>
                <w:b w:val="0"/>
                <w:bCs w:val="0"/>
              </w:rPr>
            </w:pPr>
            <w:r w:rsidRPr="00283F87">
              <w:rPr>
                <w:b w:val="0"/>
                <w:bCs w:val="0"/>
              </w:rPr>
              <w:sym w:font="Symbol" w:char="F0B7"/>
            </w:r>
            <w:r w:rsidRPr="00283F87">
              <w:rPr>
                <w:b w:val="0"/>
                <w:bCs w:val="0"/>
              </w:rPr>
              <w:t xml:space="preserve"> Master 50+ Masculino / Homens</w:t>
            </w:r>
          </w:p>
          <w:p w14:paraId="1B745EDD" w14:textId="240AA7B9" w:rsidR="00794791" w:rsidRPr="00283F87" w:rsidRDefault="00794791" w:rsidP="003D5AAD">
            <w:pPr>
              <w:tabs>
                <w:tab w:val="left" w:pos="3135"/>
              </w:tabs>
              <w:spacing w:line="276" w:lineRule="auto"/>
              <w:ind w:left="360"/>
              <w:jc w:val="both"/>
              <w:rPr>
                <w:b w:val="0"/>
                <w:bCs w:val="0"/>
              </w:rPr>
            </w:pPr>
            <w:r w:rsidRPr="00283F87">
              <w:rPr>
                <w:b w:val="0"/>
                <w:bCs w:val="0"/>
              </w:rPr>
              <w:sym w:font="Symbol" w:char="F0B7"/>
            </w:r>
            <w:r w:rsidRPr="00283F87">
              <w:rPr>
                <w:b w:val="0"/>
                <w:bCs w:val="0"/>
              </w:rPr>
              <w:t xml:space="preserve"> </w:t>
            </w:r>
            <w:r w:rsidR="00ED579A" w:rsidRPr="00283F87">
              <w:rPr>
                <w:b w:val="0"/>
                <w:bCs w:val="0"/>
              </w:rPr>
              <w:t>Júnior</w:t>
            </w:r>
            <w:r w:rsidRPr="00283F87">
              <w:rPr>
                <w:b w:val="0"/>
                <w:bCs w:val="0"/>
              </w:rPr>
              <w:t xml:space="preserve"> Feminino / Female</w:t>
            </w:r>
          </w:p>
          <w:p w14:paraId="02AD65B2" w14:textId="3C389E3A" w:rsidR="00794791" w:rsidRPr="00283F87" w:rsidRDefault="00794791" w:rsidP="003D5AAD">
            <w:pPr>
              <w:tabs>
                <w:tab w:val="left" w:pos="3135"/>
              </w:tabs>
              <w:spacing w:line="276" w:lineRule="auto"/>
              <w:ind w:left="360"/>
              <w:jc w:val="both"/>
              <w:rPr>
                <w:b w:val="0"/>
                <w:bCs w:val="0"/>
              </w:rPr>
            </w:pPr>
            <w:r w:rsidRPr="00283F87">
              <w:rPr>
                <w:b w:val="0"/>
                <w:bCs w:val="0"/>
              </w:rPr>
              <w:sym w:font="Symbol" w:char="F0B7"/>
            </w:r>
            <w:r w:rsidRPr="00283F87">
              <w:rPr>
                <w:b w:val="0"/>
                <w:bCs w:val="0"/>
              </w:rPr>
              <w:t xml:space="preserve"> </w:t>
            </w:r>
            <w:r w:rsidR="00ED579A" w:rsidRPr="00283F87">
              <w:rPr>
                <w:b w:val="0"/>
                <w:bCs w:val="0"/>
              </w:rPr>
              <w:t>Júnior</w:t>
            </w:r>
            <w:r w:rsidRPr="00283F87">
              <w:rPr>
                <w:b w:val="0"/>
                <w:bCs w:val="0"/>
              </w:rPr>
              <w:t xml:space="preserve"> Masculino / Male*</w:t>
            </w:r>
          </w:p>
          <w:p w14:paraId="5A67FEE1" w14:textId="796EE365" w:rsidR="00794791" w:rsidRPr="00283F87" w:rsidRDefault="00794791" w:rsidP="003D5AAD">
            <w:pPr>
              <w:tabs>
                <w:tab w:val="left" w:pos="3135"/>
              </w:tabs>
              <w:spacing w:line="276" w:lineRule="auto"/>
              <w:ind w:left="360"/>
              <w:jc w:val="both"/>
              <w:rPr>
                <w:b w:val="0"/>
                <w:bCs w:val="0"/>
              </w:rPr>
            </w:pPr>
            <w:r w:rsidRPr="00283F87">
              <w:rPr>
                <w:b w:val="0"/>
                <w:bCs w:val="0"/>
              </w:rPr>
              <w:sym w:font="Symbol" w:char="F0B7"/>
            </w:r>
            <w:r w:rsidRPr="00283F87">
              <w:rPr>
                <w:b w:val="0"/>
                <w:bCs w:val="0"/>
              </w:rPr>
              <w:t xml:space="preserve"> Inicia</w:t>
            </w:r>
            <w:r w:rsidR="00622739" w:rsidRPr="00283F87">
              <w:rPr>
                <w:b w:val="0"/>
                <w:bCs w:val="0"/>
              </w:rPr>
              <w:t>dos</w:t>
            </w:r>
            <w:r w:rsidRPr="00283F87">
              <w:rPr>
                <w:b w:val="0"/>
                <w:bCs w:val="0"/>
              </w:rPr>
              <w:t xml:space="preserve"> Feminino/ Novice Female*</w:t>
            </w:r>
          </w:p>
          <w:p w14:paraId="5FE97F56" w14:textId="3A920E71" w:rsidR="00D26CAB" w:rsidRPr="00283F87" w:rsidRDefault="00D26CAB" w:rsidP="003D5AAD">
            <w:pPr>
              <w:tabs>
                <w:tab w:val="left" w:pos="3135"/>
              </w:tabs>
              <w:spacing w:line="276" w:lineRule="auto"/>
              <w:ind w:left="360"/>
              <w:jc w:val="both"/>
              <w:rPr>
                <w:b w:val="0"/>
                <w:bCs w:val="0"/>
              </w:rPr>
            </w:pPr>
            <w:r w:rsidRPr="00283F87">
              <w:rPr>
                <w:b w:val="0"/>
                <w:bCs w:val="0"/>
              </w:rPr>
              <w:t>• Inicia</w:t>
            </w:r>
            <w:r w:rsidR="00622739" w:rsidRPr="00283F87">
              <w:rPr>
                <w:b w:val="0"/>
                <w:bCs w:val="0"/>
              </w:rPr>
              <w:t>dos</w:t>
            </w:r>
            <w:r w:rsidRPr="00283F87">
              <w:rPr>
                <w:b w:val="0"/>
                <w:bCs w:val="0"/>
              </w:rPr>
              <w:t xml:space="preserve"> Masculino / Novice Male*</w:t>
            </w:r>
          </w:p>
          <w:p w14:paraId="10EDCD7F" w14:textId="2770C52D" w:rsidR="00794791" w:rsidRPr="00283F87" w:rsidRDefault="00D26CAB" w:rsidP="003D5AAD">
            <w:pPr>
              <w:tabs>
                <w:tab w:val="left" w:pos="3135"/>
              </w:tabs>
              <w:spacing w:line="276" w:lineRule="auto"/>
              <w:ind w:left="360"/>
              <w:jc w:val="both"/>
              <w:rPr>
                <w:b w:val="0"/>
                <w:bCs w:val="0"/>
              </w:rPr>
            </w:pPr>
            <w:r w:rsidRPr="00283F87">
              <w:rPr>
                <w:b w:val="0"/>
                <w:bCs w:val="0"/>
              </w:rPr>
              <w:t xml:space="preserve">• </w:t>
            </w:r>
            <w:r w:rsidR="008B2D2D" w:rsidRPr="00283F87">
              <w:rPr>
                <w:b w:val="0"/>
                <w:bCs w:val="0"/>
              </w:rPr>
              <w:t>Infantis</w:t>
            </w:r>
            <w:r w:rsidRPr="00283F87">
              <w:rPr>
                <w:b w:val="0"/>
                <w:bCs w:val="0"/>
              </w:rPr>
              <w:t xml:space="preserve"> / Pre-Novice*</w:t>
            </w:r>
          </w:p>
        </w:tc>
        <w:tc>
          <w:tcPr>
            <w:tcW w:w="4247" w:type="dxa"/>
          </w:tcPr>
          <w:p w14:paraId="1F735032" w14:textId="0E0F4439" w:rsidR="00794791" w:rsidRPr="00283F87" w:rsidRDefault="00794791" w:rsidP="003D5AAD">
            <w:pPr>
              <w:tabs>
                <w:tab w:val="left" w:pos="3135"/>
              </w:tabs>
              <w:spacing w:line="276" w:lineRule="auto"/>
              <w:jc w:val="both"/>
              <w:cnfStyle w:val="100000000000" w:firstRow="1" w:lastRow="0" w:firstColumn="0" w:lastColumn="0" w:oddVBand="0" w:evenVBand="0" w:oddHBand="0" w:evenHBand="0" w:firstRowFirstColumn="0" w:firstRowLastColumn="0" w:lastRowFirstColumn="0" w:lastRowLastColumn="0"/>
              <w:rPr>
                <w:b w:val="0"/>
                <w:bCs w:val="0"/>
              </w:rPr>
            </w:pPr>
            <w:r w:rsidRPr="00283F87">
              <w:rPr>
                <w:b w:val="0"/>
                <w:bCs w:val="0"/>
              </w:rPr>
              <w:sym w:font="Symbol" w:char="F0B7"/>
            </w:r>
            <w:r w:rsidRPr="00283F87">
              <w:rPr>
                <w:b w:val="0"/>
                <w:bCs w:val="0"/>
              </w:rPr>
              <w:t xml:space="preserve"> </w:t>
            </w:r>
            <w:r w:rsidR="007054A7" w:rsidRPr="00283F87">
              <w:rPr>
                <w:b w:val="0"/>
                <w:bCs w:val="0"/>
              </w:rPr>
              <w:t>Duplas Iniciados</w:t>
            </w:r>
            <w:r w:rsidR="00D26CAB" w:rsidRPr="00283F87">
              <w:rPr>
                <w:b w:val="0"/>
                <w:bCs w:val="0"/>
              </w:rPr>
              <w:t xml:space="preserve"> / </w:t>
            </w:r>
            <w:r w:rsidRPr="00283F87">
              <w:rPr>
                <w:b w:val="0"/>
                <w:bCs w:val="0"/>
              </w:rPr>
              <w:t xml:space="preserve">Novice Doubles </w:t>
            </w:r>
          </w:p>
          <w:p w14:paraId="76B0E759" w14:textId="6D22BCD0" w:rsidR="00794791" w:rsidRPr="00283F87" w:rsidRDefault="00794791" w:rsidP="003D5AAD">
            <w:pPr>
              <w:tabs>
                <w:tab w:val="left" w:pos="3135"/>
              </w:tabs>
              <w:spacing w:line="276" w:lineRule="auto"/>
              <w:jc w:val="both"/>
              <w:cnfStyle w:val="100000000000" w:firstRow="1" w:lastRow="0" w:firstColumn="0" w:lastColumn="0" w:oddVBand="0" w:evenVBand="0" w:oddHBand="0" w:evenHBand="0" w:firstRowFirstColumn="0" w:firstRowLastColumn="0" w:lastRowFirstColumn="0" w:lastRowLastColumn="0"/>
              <w:rPr>
                <w:b w:val="0"/>
                <w:bCs w:val="0"/>
              </w:rPr>
            </w:pPr>
            <w:r w:rsidRPr="00283F87">
              <w:rPr>
                <w:b w:val="0"/>
                <w:bCs w:val="0"/>
              </w:rPr>
              <w:sym w:font="Symbol" w:char="F0B7"/>
            </w:r>
            <w:r w:rsidRPr="00283F87">
              <w:rPr>
                <w:b w:val="0"/>
                <w:bCs w:val="0"/>
              </w:rPr>
              <w:t xml:space="preserve"> </w:t>
            </w:r>
            <w:r w:rsidR="007054A7" w:rsidRPr="00283F87">
              <w:rPr>
                <w:b w:val="0"/>
                <w:bCs w:val="0"/>
              </w:rPr>
              <w:t>Duplas Junior</w:t>
            </w:r>
            <w:r w:rsidR="00D26CAB" w:rsidRPr="00283F87">
              <w:rPr>
                <w:b w:val="0"/>
                <w:bCs w:val="0"/>
              </w:rPr>
              <w:t xml:space="preserve"> / Junior </w:t>
            </w:r>
            <w:r w:rsidRPr="00283F87">
              <w:rPr>
                <w:b w:val="0"/>
                <w:bCs w:val="0"/>
              </w:rPr>
              <w:t xml:space="preserve">Doubles </w:t>
            </w:r>
          </w:p>
          <w:p w14:paraId="7EDBCE0D" w14:textId="298A7012" w:rsidR="00794791" w:rsidRPr="00283F87" w:rsidRDefault="00794791" w:rsidP="003D5AAD">
            <w:pPr>
              <w:tabs>
                <w:tab w:val="left" w:pos="3135"/>
              </w:tabs>
              <w:spacing w:line="276" w:lineRule="auto"/>
              <w:jc w:val="both"/>
              <w:cnfStyle w:val="100000000000" w:firstRow="1" w:lastRow="0" w:firstColumn="0" w:lastColumn="0" w:oddVBand="0" w:evenVBand="0" w:oddHBand="0" w:evenHBand="0" w:firstRowFirstColumn="0" w:firstRowLastColumn="0" w:lastRowFirstColumn="0" w:lastRowLastColumn="0"/>
              <w:rPr>
                <w:b w:val="0"/>
                <w:bCs w:val="0"/>
              </w:rPr>
            </w:pPr>
            <w:r w:rsidRPr="00283F87">
              <w:rPr>
                <w:b w:val="0"/>
                <w:bCs w:val="0"/>
              </w:rPr>
              <w:sym w:font="Symbol" w:char="F0B7"/>
            </w:r>
            <w:r w:rsidRPr="00283F87">
              <w:rPr>
                <w:b w:val="0"/>
                <w:bCs w:val="0"/>
              </w:rPr>
              <w:t xml:space="preserve"> </w:t>
            </w:r>
            <w:r w:rsidR="007054A7" w:rsidRPr="00283F87">
              <w:rPr>
                <w:b w:val="0"/>
                <w:bCs w:val="0"/>
              </w:rPr>
              <w:t>Duplas Juvenil</w:t>
            </w:r>
            <w:r w:rsidR="00D26CAB" w:rsidRPr="00283F87">
              <w:rPr>
                <w:b w:val="0"/>
                <w:bCs w:val="0"/>
              </w:rPr>
              <w:t xml:space="preserve"> / Youth</w:t>
            </w:r>
            <w:r w:rsidRPr="00283F87">
              <w:rPr>
                <w:b w:val="0"/>
                <w:bCs w:val="0"/>
              </w:rPr>
              <w:t xml:space="preserve"> Doubles ** </w:t>
            </w:r>
          </w:p>
          <w:p w14:paraId="399CD036" w14:textId="2ACAB823" w:rsidR="00794791" w:rsidRPr="00283F87" w:rsidRDefault="00794791" w:rsidP="003D5AAD">
            <w:pPr>
              <w:tabs>
                <w:tab w:val="left" w:pos="3135"/>
              </w:tabs>
              <w:spacing w:line="276" w:lineRule="auto"/>
              <w:jc w:val="both"/>
              <w:cnfStyle w:val="100000000000" w:firstRow="1" w:lastRow="0" w:firstColumn="0" w:lastColumn="0" w:oddVBand="0" w:evenVBand="0" w:oddHBand="0" w:evenHBand="0" w:firstRowFirstColumn="0" w:firstRowLastColumn="0" w:lastRowFirstColumn="0" w:lastRowLastColumn="0"/>
              <w:rPr>
                <w:b w:val="0"/>
                <w:bCs w:val="0"/>
              </w:rPr>
            </w:pPr>
            <w:r w:rsidRPr="00283F87">
              <w:rPr>
                <w:b w:val="0"/>
                <w:bCs w:val="0"/>
              </w:rPr>
              <w:sym w:font="Symbol" w:char="F0B7"/>
            </w:r>
            <w:r w:rsidR="003A34DF">
              <w:rPr>
                <w:b w:val="0"/>
                <w:bCs w:val="0"/>
              </w:rPr>
              <w:t xml:space="preserve"> </w:t>
            </w:r>
            <w:r w:rsidR="007054A7" w:rsidRPr="00283F87">
              <w:rPr>
                <w:b w:val="0"/>
                <w:bCs w:val="0"/>
              </w:rPr>
              <w:t>Duplas Sénior</w:t>
            </w:r>
            <w:r w:rsidR="00D26CAB" w:rsidRPr="00283F87">
              <w:rPr>
                <w:b w:val="0"/>
                <w:bCs w:val="0"/>
              </w:rPr>
              <w:t xml:space="preserve"> (Homens/Homens) / </w:t>
            </w:r>
            <w:r w:rsidRPr="00283F87">
              <w:rPr>
                <w:b w:val="0"/>
                <w:bCs w:val="0"/>
              </w:rPr>
              <w:t xml:space="preserve">Senior Doubles (Men/Men) *** </w:t>
            </w:r>
          </w:p>
          <w:p w14:paraId="3BDF3D54" w14:textId="49C65A27" w:rsidR="00794791" w:rsidRPr="00283F87" w:rsidRDefault="00794791" w:rsidP="003D5AAD">
            <w:pPr>
              <w:tabs>
                <w:tab w:val="left" w:pos="3135"/>
              </w:tabs>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283F87">
              <w:rPr>
                <w:b w:val="0"/>
                <w:bCs w:val="0"/>
              </w:rPr>
              <w:sym w:font="Symbol" w:char="F0B7"/>
            </w:r>
            <w:r w:rsidRPr="00283F87">
              <w:rPr>
                <w:b w:val="0"/>
                <w:bCs w:val="0"/>
              </w:rPr>
              <w:t xml:space="preserve"> </w:t>
            </w:r>
            <w:r w:rsidR="007054A7" w:rsidRPr="00283F87">
              <w:rPr>
                <w:b w:val="0"/>
                <w:bCs w:val="0"/>
              </w:rPr>
              <w:t xml:space="preserve">Duplas Sénior </w:t>
            </w:r>
            <w:r w:rsidR="00D26CAB" w:rsidRPr="00283F87">
              <w:rPr>
                <w:b w:val="0"/>
                <w:bCs w:val="0"/>
              </w:rPr>
              <w:t xml:space="preserve">(Mulher/Homem) / </w:t>
            </w:r>
            <w:r w:rsidRPr="00283F87">
              <w:rPr>
                <w:b w:val="0"/>
                <w:bCs w:val="0"/>
              </w:rPr>
              <w:t xml:space="preserve">Senior Doubles (Women/Men) *** </w:t>
            </w:r>
          </w:p>
          <w:p w14:paraId="3A40B8FF" w14:textId="4F71CB2B" w:rsidR="00794791" w:rsidRPr="00283F87" w:rsidRDefault="00794791" w:rsidP="003D5AAD">
            <w:pPr>
              <w:tabs>
                <w:tab w:val="left" w:pos="3135"/>
              </w:tabs>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283F87">
              <w:rPr>
                <w:b w:val="0"/>
                <w:bCs w:val="0"/>
              </w:rPr>
              <w:sym w:font="Symbol" w:char="F0B7"/>
            </w:r>
            <w:r w:rsidRPr="00283F87">
              <w:rPr>
                <w:b w:val="0"/>
                <w:bCs w:val="0"/>
              </w:rPr>
              <w:t xml:space="preserve"> </w:t>
            </w:r>
            <w:r w:rsidR="007054A7" w:rsidRPr="00283F87">
              <w:rPr>
                <w:b w:val="0"/>
                <w:bCs w:val="0"/>
              </w:rPr>
              <w:t>Duplas Sénior</w:t>
            </w:r>
            <w:r w:rsidR="00D26CAB" w:rsidRPr="00283F87">
              <w:rPr>
                <w:b w:val="0"/>
                <w:bCs w:val="0"/>
              </w:rPr>
              <w:t xml:space="preserve">(Mulher/ Mulher) / </w:t>
            </w:r>
            <w:r w:rsidRPr="00283F87">
              <w:rPr>
                <w:b w:val="0"/>
                <w:bCs w:val="0"/>
              </w:rPr>
              <w:t>Senior Doubles (Women/</w:t>
            </w:r>
            <w:r w:rsidR="00D26CAB" w:rsidRPr="00283F87">
              <w:rPr>
                <w:b w:val="0"/>
                <w:bCs w:val="0"/>
              </w:rPr>
              <w:t>W</w:t>
            </w:r>
            <w:r w:rsidRPr="00283F87">
              <w:rPr>
                <w:b w:val="0"/>
                <w:bCs w:val="0"/>
              </w:rPr>
              <w:t>omen) ***</w:t>
            </w:r>
          </w:p>
          <w:p w14:paraId="0DF1457A" w14:textId="6005F2E4" w:rsidR="00794791" w:rsidRPr="00283F87" w:rsidRDefault="00794791" w:rsidP="003D5AAD">
            <w:pPr>
              <w:tabs>
                <w:tab w:val="left" w:pos="3135"/>
              </w:tabs>
              <w:spacing w:line="276" w:lineRule="auto"/>
              <w:jc w:val="both"/>
              <w:cnfStyle w:val="100000000000" w:firstRow="1" w:lastRow="0" w:firstColumn="0" w:lastColumn="0" w:oddVBand="0" w:evenVBand="0" w:oddHBand="0" w:evenHBand="0" w:firstRowFirstColumn="0" w:firstRowLastColumn="0" w:lastRowFirstColumn="0" w:lastRowLastColumn="0"/>
              <w:rPr>
                <w:b w:val="0"/>
                <w:bCs w:val="0"/>
              </w:rPr>
            </w:pPr>
            <w:r w:rsidRPr="00283F87">
              <w:rPr>
                <w:b w:val="0"/>
                <w:bCs w:val="0"/>
              </w:rPr>
              <w:sym w:font="Symbol" w:char="F0B7"/>
            </w:r>
            <w:r w:rsidRPr="00283F87">
              <w:rPr>
                <w:b w:val="0"/>
                <w:bCs w:val="0"/>
              </w:rPr>
              <w:t xml:space="preserve"> Para Pole****</w:t>
            </w:r>
          </w:p>
        </w:tc>
      </w:tr>
    </w:tbl>
    <w:p w14:paraId="292043E0" w14:textId="6037DA91" w:rsidR="008B2D2D" w:rsidRPr="00283F87" w:rsidRDefault="0089435A" w:rsidP="00622739">
      <w:pPr>
        <w:tabs>
          <w:tab w:val="left" w:pos="3135"/>
        </w:tabs>
        <w:spacing w:line="240" w:lineRule="auto"/>
        <w:jc w:val="both"/>
        <w:rPr>
          <w:sz w:val="24"/>
          <w:szCs w:val="24"/>
        </w:rPr>
      </w:pPr>
      <w:r w:rsidRPr="00283F87">
        <w:rPr>
          <w:sz w:val="24"/>
          <w:szCs w:val="24"/>
        </w:rPr>
        <w:t xml:space="preserve">*Categorias </w:t>
      </w:r>
      <w:r w:rsidR="00622739" w:rsidRPr="00283F87">
        <w:rPr>
          <w:sz w:val="24"/>
          <w:szCs w:val="24"/>
        </w:rPr>
        <w:t>Infantis</w:t>
      </w:r>
      <w:r w:rsidRPr="00283F87">
        <w:rPr>
          <w:sz w:val="24"/>
          <w:szCs w:val="24"/>
        </w:rPr>
        <w:t xml:space="preserve"> e Inicia</w:t>
      </w:r>
      <w:r w:rsidR="00622739" w:rsidRPr="00283F87">
        <w:rPr>
          <w:sz w:val="24"/>
          <w:szCs w:val="24"/>
        </w:rPr>
        <w:t>dos</w:t>
      </w:r>
      <w:r w:rsidRPr="00283F87">
        <w:rPr>
          <w:sz w:val="24"/>
          <w:szCs w:val="24"/>
        </w:rPr>
        <w:t xml:space="preserve">: Atletas </w:t>
      </w:r>
      <w:r w:rsidR="008B2D2D" w:rsidRPr="00283F87">
        <w:rPr>
          <w:sz w:val="24"/>
          <w:szCs w:val="24"/>
        </w:rPr>
        <w:t>entre os</w:t>
      </w:r>
      <w:r w:rsidRPr="00283F87">
        <w:rPr>
          <w:sz w:val="24"/>
          <w:szCs w:val="24"/>
        </w:rPr>
        <w:t xml:space="preserve"> 6 - 9 anos de idade devem competir a nível Amador como </w:t>
      </w:r>
      <w:r w:rsidR="00622739" w:rsidRPr="00283F87">
        <w:rPr>
          <w:sz w:val="24"/>
          <w:szCs w:val="24"/>
        </w:rPr>
        <w:t>Infantil</w:t>
      </w:r>
      <w:r w:rsidR="008B2D2D" w:rsidRPr="00283F87">
        <w:rPr>
          <w:sz w:val="24"/>
          <w:szCs w:val="24"/>
        </w:rPr>
        <w:t xml:space="preserve">. Os atletas de 10 - 14 anos de idade podem competir a nível Amador ou Elite como atletas </w:t>
      </w:r>
      <w:r w:rsidR="00AD2A82">
        <w:rPr>
          <w:sz w:val="24"/>
          <w:szCs w:val="24"/>
        </w:rPr>
        <w:t>iniciados</w:t>
      </w:r>
      <w:r w:rsidR="008B2D2D" w:rsidRPr="00283F87">
        <w:rPr>
          <w:sz w:val="24"/>
          <w:szCs w:val="24"/>
        </w:rPr>
        <w:t xml:space="preserve">. Um atleta de 9 anos pode competir </w:t>
      </w:r>
      <w:r w:rsidR="00AD2A82">
        <w:rPr>
          <w:sz w:val="24"/>
          <w:szCs w:val="24"/>
        </w:rPr>
        <w:t xml:space="preserve">na categoria </w:t>
      </w:r>
      <w:r w:rsidR="008B2D2D" w:rsidRPr="00283F87">
        <w:rPr>
          <w:sz w:val="24"/>
          <w:szCs w:val="24"/>
        </w:rPr>
        <w:t xml:space="preserve"> </w:t>
      </w:r>
      <w:r w:rsidR="00622739" w:rsidRPr="00283F87">
        <w:rPr>
          <w:sz w:val="24"/>
          <w:szCs w:val="24"/>
        </w:rPr>
        <w:t>Iniciados Elite</w:t>
      </w:r>
      <w:r w:rsidR="008B2D2D" w:rsidRPr="00283F87">
        <w:rPr>
          <w:sz w:val="24"/>
          <w:szCs w:val="24"/>
        </w:rPr>
        <w:t xml:space="preserve"> em competições regionais e nacionais</w:t>
      </w:r>
      <w:r w:rsidR="00622739" w:rsidRPr="00283F87">
        <w:rPr>
          <w:sz w:val="24"/>
          <w:szCs w:val="24"/>
        </w:rPr>
        <w:t>,</w:t>
      </w:r>
      <w:r w:rsidR="008B2D2D" w:rsidRPr="00283F87">
        <w:rPr>
          <w:sz w:val="24"/>
          <w:szCs w:val="24"/>
        </w:rPr>
        <w:t xml:space="preserve"> apenas se tiver 10 anos de idade no primeiro dia do WPSC. </w:t>
      </w:r>
    </w:p>
    <w:p w14:paraId="5A322592" w14:textId="54EC15ED" w:rsidR="0089435A" w:rsidRPr="00283F87" w:rsidRDefault="008B2D2D" w:rsidP="00622739">
      <w:pPr>
        <w:tabs>
          <w:tab w:val="left" w:pos="3135"/>
        </w:tabs>
        <w:spacing w:line="240" w:lineRule="auto"/>
        <w:jc w:val="both"/>
        <w:rPr>
          <w:i/>
          <w:iCs/>
          <w:sz w:val="24"/>
          <w:szCs w:val="24"/>
        </w:rPr>
      </w:pPr>
      <w:r w:rsidRPr="00283F87">
        <w:rPr>
          <w:i/>
          <w:iCs/>
          <w:sz w:val="24"/>
          <w:szCs w:val="24"/>
        </w:rPr>
        <w:t>*</w:t>
      </w:r>
      <w:r w:rsidR="0089435A" w:rsidRPr="00283F87">
        <w:rPr>
          <w:i/>
          <w:iCs/>
          <w:sz w:val="24"/>
          <w:szCs w:val="24"/>
        </w:rPr>
        <w:t>Pre-Novice &amp; Novice categories: Athletes aged 6 – 9 years old must compete at an Amateur level as Pre-Novice athletes. Athletes aged 10 – 14 years of age may compete at an Amateur or Elite level as Novice athletes. A 9</w:t>
      </w:r>
      <w:r w:rsidR="00AD2A82">
        <w:rPr>
          <w:i/>
          <w:iCs/>
          <w:sz w:val="24"/>
          <w:szCs w:val="24"/>
        </w:rPr>
        <w:t>-</w:t>
      </w:r>
      <w:r w:rsidR="0089435A" w:rsidRPr="00283F87">
        <w:rPr>
          <w:i/>
          <w:iCs/>
          <w:sz w:val="24"/>
          <w:szCs w:val="24"/>
        </w:rPr>
        <w:t>year</w:t>
      </w:r>
      <w:r w:rsidR="00AD2A82">
        <w:rPr>
          <w:i/>
          <w:iCs/>
          <w:sz w:val="24"/>
          <w:szCs w:val="24"/>
        </w:rPr>
        <w:t>-</w:t>
      </w:r>
      <w:r w:rsidR="0089435A" w:rsidRPr="00283F87">
        <w:rPr>
          <w:i/>
          <w:iCs/>
          <w:sz w:val="24"/>
          <w:szCs w:val="24"/>
        </w:rPr>
        <w:t>old athlete may compete at a Novice Elite level in regional and national competitions only if they will be 10 years old</w:t>
      </w:r>
      <w:r w:rsidRPr="00283F87">
        <w:rPr>
          <w:i/>
          <w:iCs/>
          <w:sz w:val="24"/>
          <w:szCs w:val="24"/>
        </w:rPr>
        <w:t xml:space="preserve"> </w:t>
      </w:r>
      <w:r w:rsidR="0089435A" w:rsidRPr="00283F87">
        <w:rPr>
          <w:i/>
          <w:iCs/>
          <w:sz w:val="24"/>
          <w:szCs w:val="24"/>
        </w:rPr>
        <w:t>on the first day of the WPSC.</w:t>
      </w:r>
    </w:p>
    <w:p w14:paraId="3E7B1CF9" w14:textId="6AAB0B95" w:rsidR="008B2D2D" w:rsidRPr="00283F87" w:rsidRDefault="0089435A" w:rsidP="00622739">
      <w:pPr>
        <w:tabs>
          <w:tab w:val="left" w:pos="3135"/>
        </w:tabs>
        <w:spacing w:line="240" w:lineRule="auto"/>
        <w:jc w:val="both"/>
        <w:rPr>
          <w:sz w:val="24"/>
          <w:szCs w:val="24"/>
        </w:rPr>
      </w:pPr>
      <w:r w:rsidRPr="00283F87">
        <w:rPr>
          <w:sz w:val="24"/>
          <w:szCs w:val="24"/>
        </w:rPr>
        <w:t xml:space="preserve">** </w:t>
      </w:r>
      <w:r w:rsidR="007054A7" w:rsidRPr="00283F87">
        <w:rPr>
          <w:sz w:val="24"/>
          <w:szCs w:val="24"/>
        </w:rPr>
        <w:t xml:space="preserve">Duplas Juvenil </w:t>
      </w:r>
      <w:r w:rsidR="008B2D2D" w:rsidRPr="00283F87">
        <w:rPr>
          <w:sz w:val="24"/>
          <w:szCs w:val="24"/>
        </w:rPr>
        <w:t>é uma categoria de idades mistas para atletas entre os 10 e os 17 anos de idade – exemplo: um atleta j</w:t>
      </w:r>
      <w:r w:rsidR="007054A7" w:rsidRPr="00283F87">
        <w:rPr>
          <w:sz w:val="24"/>
          <w:szCs w:val="24"/>
        </w:rPr>
        <w:t>ú</w:t>
      </w:r>
      <w:r w:rsidR="008B2D2D" w:rsidRPr="00283F87">
        <w:rPr>
          <w:sz w:val="24"/>
          <w:szCs w:val="24"/>
        </w:rPr>
        <w:t xml:space="preserve">nior e um </w:t>
      </w:r>
      <w:r w:rsidR="00AD2A82">
        <w:rPr>
          <w:sz w:val="24"/>
          <w:szCs w:val="24"/>
        </w:rPr>
        <w:t>iniciado.</w:t>
      </w:r>
      <w:r w:rsidR="008B2D2D" w:rsidRPr="00283F87">
        <w:rPr>
          <w:sz w:val="24"/>
          <w:szCs w:val="24"/>
        </w:rPr>
        <w:t xml:space="preserve"> Estes atletas cumprem os requisitos da categoria </w:t>
      </w:r>
      <w:r w:rsidR="007054A7" w:rsidRPr="00283F87">
        <w:rPr>
          <w:sz w:val="24"/>
          <w:szCs w:val="24"/>
        </w:rPr>
        <w:t>Duplas Iniciados</w:t>
      </w:r>
      <w:r w:rsidR="008B2D2D" w:rsidRPr="00283F87">
        <w:rPr>
          <w:sz w:val="24"/>
          <w:szCs w:val="24"/>
        </w:rPr>
        <w:t>.</w:t>
      </w:r>
    </w:p>
    <w:p w14:paraId="140BFAE4" w14:textId="11D36049" w:rsidR="0089435A" w:rsidRPr="00283F87" w:rsidRDefault="008B2D2D" w:rsidP="00622739">
      <w:pPr>
        <w:tabs>
          <w:tab w:val="left" w:pos="3135"/>
        </w:tabs>
        <w:spacing w:line="240" w:lineRule="auto"/>
        <w:jc w:val="both"/>
        <w:rPr>
          <w:sz w:val="24"/>
          <w:szCs w:val="24"/>
        </w:rPr>
      </w:pPr>
      <w:r w:rsidRPr="00283F87">
        <w:rPr>
          <w:i/>
          <w:iCs/>
          <w:sz w:val="24"/>
          <w:szCs w:val="24"/>
        </w:rPr>
        <w:t xml:space="preserve">** </w:t>
      </w:r>
      <w:r w:rsidR="0089435A" w:rsidRPr="00283F87">
        <w:rPr>
          <w:i/>
          <w:iCs/>
          <w:sz w:val="24"/>
          <w:szCs w:val="24"/>
        </w:rPr>
        <w:t xml:space="preserve">Youth Doubles is a mixed age category for athletes aged 10 – 17 – i.e. </w:t>
      </w:r>
      <w:r w:rsidR="003A34DF">
        <w:rPr>
          <w:i/>
          <w:iCs/>
          <w:sz w:val="24"/>
          <w:szCs w:val="24"/>
        </w:rPr>
        <w:t>one</w:t>
      </w:r>
      <w:r w:rsidR="0089435A" w:rsidRPr="00283F87">
        <w:rPr>
          <w:i/>
          <w:iCs/>
          <w:sz w:val="24"/>
          <w:szCs w:val="24"/>
        </w:rPr>
        <w:t xml:space="preserve"> junior and one novice athlete. These</w:t>
      </w:r>
      <w:r w:rsidRPr="00283F87">
        <w:rPr>
          <w:i/>
          <w:iCs/>
          <w:sz w:val="24"/>
          <w:szCs w:val="24"/>
        </w:rPr>
        <w:t xml:space="preserve"> </w:t>
      </w:r>
      <w:r w:rsidR="0089435A" w:rsidRPr="00283F87">
        <w:rPr>
          <w:sz w:val="24"/>
          <w:szCs w:val="24"/>
        </w:rPr>
        <w:t>athletes follow the requirements of Novice Doubles.</w:t>
      </w:r>
    </w:p>
    <w:p w14:paraId="1C6F0489" w14:textId="0DE114F0" w:rsidR="008B2D2D" w:rsidRPr="00283F87" w:rsidRDefault="0066740F" w:rsidP="00622739">
      <w:pPr>
        <w:tabs>
          <w:tab w:val="left" w:pos="3135"/>
        </w:tabs>
        <w:spacing w:line="240" w:lineRule="auto"/>
        <w:jc w:val="both"/>
        <w:rPr>
          <w:i/>
          <w:iCs/>
          <w:sz w:val="24"/>
          <w:szCs w:val="24"/>
        </w:rPr>
      </w:pPr>
      <w:r w:rsidRPr="00283F87">
        <w:rPr>
          <w:noProof/>
          <w:sz w:val="24"/>
          <w:szCs w:val="24"/>
        </w:rPr>
        <w:drawing>
          <wp:anchor distT="0" distB="0" distL="114300" distR="114300" simplePos="0" relativeHeight="251672576" behindDoc="1" locked="0" layoutInCell="1" allowOverlap="1" wp14:anchorId="15AA41ED" wp14:editId="238614FB">
            <wp:simplePos x="0" y="0"/>
            <wp:positionH relativeFrom="margin">
              <wp:posOffset>0</wp:posOffset>
            </wp:positionH>
            <wp:positionV relativeFrom="paragraph">
              <wp:posOffset>78740</wp:posOffset>
            </wp:positionV>
            <wp:extent cx="4932045" cy="2365375"/>
            <wp:effectExtent l="133350" t="133350" r="135255" b="13017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alphaModFix amt="15000"/>
                      <a:extLst>
                        <a:ext uri="{28A0092B-C50C-407E-A947-70E740481C1C}">
                          <a14:useLocalDpi xmlns:a14="http://schemas.microsoft.com/office/drawing/2010/main" val="0"/>
                        </a:ext>
                      </a:extLst>
                    </a:blip>
                    <a:srcRect/>
                    <a:stretch>
                      <a:fillRect/>
                    </a:stretch>
                  </pic:blipFill>
                  <pic:spPr bwMode="auto">
                    <a:xfrm>
                      <a:off x="0" y="0"/>
                      <a:ext cx="4932045" cy="2365375"/>
                    </a:xfrm>
                    <a:prstGeom prst="rect">
                      <a:avLst/>
                    </a:prstGeom>
                    <a:noFill/>
                    <a:effectLst>
                      <a:glow rad="127000">
                        <a:schemeClr val="bg1"/>
                      </a:glow>
                    </a:effectLst>
                  </pic:spPr>
                </pic:pic>
              </a:graphicData>
            </a:graphic>
          </wp:anchor>
        </w:drawing>
      </w:r>
      <w:r w:rsidR="008B2D2D" w:rsidRPr="00283F87">
        <w:rPr>
          <w:i/>
          <w:iCs/>
          <w:sz w:val="24"/>
          <w:szCs w:val="24"/>
        </w:rPr>
        <w:t>***Duplas Sénior</w:t>
      </w:r>
      <w:r w:rsidR="003A34DF">
        <w:rPr>
          <w:i/>
          <w:iCs/>
          <w:sz w:val="24"/>
          <w:szCs w:val="24"/>
        </w:rPr>
        <w:t xml:space="preserve"> – atletas maiores de 18 anos no primeiro dia do </w:t>
      </w:r>
      <w:r w:rsidR="008050B3">
        <w:rPr>
          <w:i/>
          <w:iCs/>
          <w:sz w:val="24"/>
          <w:szCs w:val="24"/>
        </w:rPr>
        <w:t>WPSC.</w:t>
      </w:r>
    </w:p>
    <w:p w14:paraId="2AA4B70D" w14:textId="34283BA2" w:rsidR="0089435A" w:rsidRDefault="0089435A" w:rsidP="00622739">
      <w:pPr>
        <w:tabs>
          <w:tab w:val="left" w:pos="3135"/>
        </w:tabs>
        <w:spacing w:line="240" w:lineRule="auto"/>
        <w:jc w:val="both"/>
        <w:rPr>
          <w:i/>
          <w:iCs/>
          <w:sz w:val="24"/>
          <w:szCs w:val="24"/>
        </w:rPr>
      </w:pPr>
      <w:r w:rsidRPr="003A34DF">
        <w:rPr>
          <w:i/>
          <w:iCs/>
          <w:sz w:val="24"/>
          <w:szCs w:val="24"/>
        </w:rPr>
        <w:t xml:space="preserve">***Senior Doubles </w:t>
      </w:r>
      <w:r w:rsidR="003A34DF">
        <w:rPr>
          <w:i/>
          <w:iCs/>
          <w:sz w:val="24"/>
          <w:szCs w:val="24"/>
        </w:rPr>
        <w:t xml:space="preserve">- </w:t>
      </w:r>
      <w:r w:rsidRPr="003A34DF">
        <w:rPr>
          <w:i/>
          <w:iCs/>
          <w:sz w:val="24"/>
          <w:szCs w:val="24"/>
        </w:rPr>
        <w:t>athletes aged 18+ on the first day of the WPSC.</w:t>
      </w:r>
    </w:p>
    <w:p w14:paraId="445671F0" w14:textId="55A5E1AE" w:rsidR="003A34DF" w:rsidRPr="003A34DF" w:rsidRDefault="003A34DF" w:rsidP="00622739">
      <w:pPr>
        <w:tabs>
          <w:tab w:val="left" w:pos="3135"/>
        </w:tabs>
        <w:spacing w:line="240" w:lineRule="auto"/>
        <w:jc w:val="both"/>
        <w:rPr>
          <w:i/>
          <w:iCs/>
          <w:sz w:val="24"/>
          <w:szCs w:val="24"/>
        </w:rPr>
      </w:pPr>
      <w:r>
        <w:rPr>
          <w:i/>
          <w:iCs/>
          <w:sz w:val="24"/>
          <w:szCs w:val="24"/>
        </w:rPr>
        <w:t>****Verificar por favor a adenda 3</w:t>
      </w:r>
      <w:r w:rsidR="008050B3">
        <w:rPr>
          <w:i/>
          <w:iCs/>
          <w:sz w:val="24"/>
          <w:szCs w:val="24"/>
        </w:rPr>
        <w:t xml:space="preserve"> do Código de Pontuação q</w:t>
      </w:r>
      <w:r>
        <w:rPr>
          <w:i/>
          <w:iCs/>
          <w:sz w:val="24"/>
          <w:szCs w:val="24"/>
        </w:rPr>
        <w:t>ue contém todas as regras e requisitos aplicados aos Atletas de Para Pole</w:t>
      </w:r>
    </w:p>
    <w:p w14:paraId="73DE21E4" w14:textId="7011F476" w:rsidR="00552DED" w:rsidRPr="00283F87" w:rsidRDefault="0089435A" w:rsidP="00622739">
      <w:pPr>
        <w:tabs>
          <w:tab w:val="left" w:pos="3135"/>
        </w:tabs>
        <w:spacing w:line="240" w:lineRule="auto"/>
        <w:jc w:val="both"/>
        <w:rPr>
          <w:sz w:val="24"/>
          <w:szCs w:val="24"/>
        </w:rPr>
      </w:pPr>
      <w:r w:rsidRPr="00283F87">
        <w:rPr>
          <w:sz w:val="24"/>
          <w:szCs w:val="24"/>
        </w:rPr>
        <w:t xml:space="preserve">****Please </w:t>
      </w:r>
      <w:r w:rsidR="003A34DF">
        <w:rPr>
          <w:sz w:val="24"/>
          <w:szCs w:val="24"/>
        </w:rPr>
        <w:t>verify</w:t>
      </w:r>
      <w:r w:rsidRPr="00283F87">
        <w:rPr>
          <w:sz w:val="24"/>
          <w:szCs w:val="24"/>
        </w:rPr>
        <w:t xml:space="preserve"> Addendum 3</w:t>
      </w:r>
      <w:r w:rsidR="008050B3">
        <w:rPr>
          <w:sz w:val="24"/>
          <w:szCs w:val="24"/>
        </w:rPr>
        <w:t xml:space="preserve"> of the Code of Points</w:t>
      </w:r>
      <w:r w:rsidRPr="00283F87">
        <w:rPr>
          <w:sz w:val="24"/>
          <w:szCs w:val="24"/>
        </w:rPr>
        <w:t xml:space="preserve"> </w:t>
      </w:r>
      <w:r w:rsidR="003A34DF">
        <w:rPr>
          <w:sz w:val="24"/>
          <w:szCs w:val="24"/>
        </w:rPr>
        <w:t>that contains</w:t>
      </w:r>
      <w:r w:rsidRPr="00283F87">
        <w:rPr>
          <w:sz w:val="24"/>
          <w:szCs w:val="24"/>
        </w:rPr>
        <w:t xml:space="preserve"> </w:t>
      </w:r>
      <w:r w:rsidR="003A34DF">
        <w:rPr>
          <w:sz w:val="24"/>
          <w:szCs w:val="24"/>
        </w:rPr>
        <w:t>all</w:t>
      </w:r>
      <w:r w:rsidRPr="00283F87">
        <w:rPr>
          <w:sz w:val="24"/>
          <w:szCs w:val="24"/>
        </w:rPr>
        <w:t xml:space="preserve"> rules and requirements that are applicable to Para Pole athletes</w:t>
      </w:r>
    </w:p>
    <w:p w14:paraId="1373CC6E" w14:textId="77777777" w:rsidR="00CA68C4" w:rsidRPr="00283F87" w:rsidRDefault="00CA68C4" w:rsidP="00622739">
      <w:pPr>
        <w:tabs>
          <w:tab w:val="left" w:pos="3135"/>
        </w:tabs>
        <w:spacing w:line="240" w:lineRule="auto"/>
        <w:jc w:val="both"/>
        <w:rPr>
          <w:sz w:val="24"/>
          <w:szCs w:val="24"/>
        </w:rPr>
      </w:pPr>
    </w:p>
    <w:p w14:paraId="277A000F" w14:textId="48C88FBE" w:rsidR="00CA68C4" w:rsidRPr="00283F87" w:rsidRDefault="00CA68C4" w:rsidP="00622739">
      <w:pPr>
        <w:tabs>
          <w:tab w:val="left" w:pos="3135"/>
        </w:tabs>
        <w:spacing w:line="240" w:lineRule="auto"/>
        <w:jc w:val="both"/>
        <w:rPr>
          <w:i/>
          <w:iCs/>
          <w:sz w:val="24"/>
          <w:szCs w:val="24"/>
          <w:u w:val="single"/>
        </w:rPr>
      </w:pPr>
      <w:r w:rsidRPr="00283F87">
        <w:rPr>
          <w:i/>
          <w:iCs/>
          <w:sz w:val="24"/>
          <w:szCs w:val="24"/>
          <w:u w:val="single"/>
        </w:rPr>
        <w:t>Idade</w:t>
      </w:r>
    </w:p>
    <w:p w14:paraId="513F590B" w14:textId="22BEA1C6" w:rsidR="00CA68C4" w:rsidRPr="00283F87" w:rsidRDefault="00CA68C4" w:rsidP="00622739">
      <w:pPr>
        <w:tabs>
          <w:tab w:val="left" w:pos="3135"/>
        </w:tabs>
        <w:spacing w:line="240" w:lineRule="auto"/>
        <w:jc w:val="both"/>
        <w:rPr>
          <w:sz w:val="24"/>
          <w:szCs w:val="24"/>
        </w:rPr>
      </w:pPr>
      <w:r w:rsidRPr="00283F87">
        <w:rPr>
          <w:sz w:val="24"/>
          <w:szCs w:val="24"/>
        </w:rPr>
        <w:t>A idade elegível para cada categoria é determinada pela idade do atleta no final do ano competitivo, no primeiro dia do Campeonato Mundial de Pole Sports</w:t>
      </w:r>
      <w:r w:rsidR="00A81E8C">
        <w:rPr>
          <w:sz w:val="24"/>
          <w:szCs w:val="24"/>
        </w:rPr>
        <w:t xml:space="preserve"> - WPSC</w:t>
      </w:r>
    </w:p>
    <w:p w14:paraId="743D9D6F" w14:textId="722D23F0" w:rsidR="00CA68C4" w:rsidRPr="00283F87" w:rsidRDefault="00CA68C4" w:rsidP="00622739">
      <w:pPr>
        <w:tabs>
          <w:tab w:val="left" w:pos="3135"/>
        </w:tabs>
        <w:spacing w:line="240" w:lineRule="auto"/>
        <w:jc w:val="both"/>
        <w:rPr>
          <w:i/>
          <w:iCs/>
          <w:sz w:val="24"/>
          <w:szCs w:val="24"/>
        </w:rPr>
      </w:pPr>
      <w:r w:rsidRPr="00283F87">
        <w:rPr>
          <w:i/>
          <w:iCs/>
          <w:sz w:val="24"/>
          <w:szCs w:val="24"/>
        </w:rPr>
        <w:t>Age eligibility for each category is determined by the athlete’s age at the end of the competitive year, on the first day of the World Pole Sports Championship.</w:t>
      </w:r>
    </w:p>
    <w:p w14:paraId="46297FF4" w14:textId="57333693" w:rsidR="00CA68C4" w:rsidRPr="00283F87" w:rsidRDefault="00CA68C4" w:rsidP="003D5AAD">
      <w:pPr>
        <w:pStyle w:val="PargrafodaLista"/>
        <w:numPr>
          <w:ilvl w:val="0"/>
          <w:numId w:val="10"/>
        </w:numPr>
        <w:tabs>
          <w:tab w:val="left" w:pos="3135"/>
        </w:tabs>
        <w:spacing w:line="240" w:lineRule="auto"/>
        <w:jc w:val="both"/>
        <w:rPr>
          <w:sz w:val="24"/>
          <w:szCs w:val="24"/>
        </w:rPr>
      </w:pPr>
      <w:r w:rsidRPr="00283F87">
        <w:rPr>
          <w:sz w:val="24"/>
          <w:szCs w:val="24"/>
        </w:rPr>
        <w:t>Infanti</w:t>
      </w:r>
      <w:r w:rsidR="00ED579A" w:rsidRPr="00283F87">
        <w:rPr>
          <w:sz w:val="24"/>
          <w:szCs w:val="24"/>
        </w:rPr>
        <w:t>s</w:t>
      </w:r>
      <w:r w:rsidRPr="00283F87">
        <w:rPr>
          <w:sz w:val="24"/>
          <w:szCs w:val="24"/>
        </w:rPr>
        <w:t xml:space="preserve"> / Pre-Novice - 6-9 </w:t>
      </w:r>
    </w:p>
    <w:p w14:paraId="411E7BA6" w14:textId="4E8BCC16" w:rsidR="00CA68C4" w:rsidRPr="00283F87" w:rsidRDefault="00CA68C4" w:rsidP="003D5AAD">
      <w:pPr>
        <w:pStyle w:val="PargrafodaLista"/>
        <w:numPr>
          <w:ilvl w:val="0"/>
          <w:numId w:val="10"/>
        </w:numPr>
        <w:tabs>
          <w:tab w:val="left" w:pos="3135"/>
        </w:tabs>
        <w:spacing w:line="240" w:lineRule="auto"/>
        <w:jc w:val="both"/>
        <w:rPr>
          <w:sz w:val="24"/>
          <w:szCs w:val="24"/>
        </w:rPr>
      </w:pPr>
      <w:r w:rsidRPr="00283F87">
        <w:rPr>
          <w:sz w:val="24"/>
          <w:szCs w:val="24"/>
        </w:rPr>
        <w:t xml:space="preserve">Iniciados / Novice - 10-14 </w:t>
      </w:r>
    </w:p>
    <w:p w14:paraId="497A5822" w14:textId="611BD1D4" w:rsidR="00CA68C4" w:rsidRPr="00283F87" w:rsidRDefault="00ED579A" w:rsidP="003D5AAD">
      <w:pPr>
        <w:pStyle w:val="PargrafodaLista"/>
        <w:numPr>
          <w:ilvl w:val="0"/>
          <w:numId w:val="10"/>
        </w:numPr>
        <w:tabs>
          <w:tab w:val="left" w:pos="3135"/>
        </w:tabs>
        <w:spacing w:line="240" w:lineRule="auto"/>
        <w:jc w:val="both"/>
        <w:rPr>
          <w:sz w:val="24"/>
          <w:szCs w:val="24"/>
        </w:rPr>
      </w:pPr>
      <w:r w:rsidRPr="00283F87">
        <w:rPr>
          <w:sz w:val="24"/>
          <w:szCs w:val="24"/>
        </w:rPr>
        <w:t>Júnior</w:t>
      </w:r>
      <w:r w:rsidR="003D5AAD" w:rsidRPr="00283F87">
        <w:rPr>
          <w:sz w:val="24"/>
          <w:szCs w:val="24"/>
        </w:rPr>
        <w:t xml:space="preserve"> / Junior</w:t>
      </w:r>
      <w:r w:rsidR="00CA68C4" w:rsidRPr="00283F87">
        <w:rPr>
          <w:sz w:val="24"/>
          <w:szCs w:val="24"/>
        </w:rPr>
        <w:t xml:space="preserve"> -  15-17 </w:t>
      </w:r>
    </w:p>
    <w:p w14:paraId="7593FF78" w14:textId="688979DB" w:rsidR="00CA68C4" w:rsidRPr="00283F87" w:rsidRDefault="00CA68C4" w:rsidP="003D5AAD">
      <w:pPr>
        <w:pStyle w:val="PargrafodaLista"/>
        <w:numPr>
          <w:ilvl w:val="0"/>
          <w:numId w:val="10"/>
        </w:numPr>
        <w:tabs>
          <w:tab w:val="left" w:pos="3135"/>
        </w:tabs>
        <w:spacing w:line="240" w:lineRule="auto"/>
        <w:jc w:val="both"/>
        <w:rPr>
          <w:sz w:val="24"/>
          <w:szCs w:val="24"/>
        </w:rPr>
      </w:pPr>
      <w:r w:rsidRPr="00283F87">
        <w:rPr>
          <w:sz w:val="24"/>
          <w:szCs w:val="24"/>
        </w:rPr>
        <w:t xml:space="preserve">Sénior / Senior -  18-39 </w:t>
      </w:r>
    </w:p>
    <w:p w14:paraId="49BC86BE" w14:textId="15075AE5" w:rsidR="00CA68C4" w:rsidRPr="00283F87" w:rsidRDefault="00CA68C4" w:rsidP="003D5AAD">
      <w:pPr>
        <w:pStyle w:val="PargrafodaLista"/>
        <w:numPr>
          <w:ilvl w:val="0"/>
          <w:numId w:val="10"/>
        </w:numPr>
        <w:tabs>
          <w:tab w:val="left" w:pos="3135"/>
        </w:tabs>
        <w:spacing w:line="240" w:lineRule="auto"/>
        <w:jc w:val="both"/>
        <w:rPr>
          <w:sz w:val="24"/>
          <w:szCs w:val="24"/>
        </w:rPr>
      </w:pPr>
      <w:r w:rsidRPr="00283F87">
        <w:rPr>
          <w:sz w:val="24"/>
          <w:szCs w:val="24"/>
        </w:rPr>
        <w:t xml:space="preserve">Master 40+ - 40-49 </w:t>
      </w:r>
    </w:p>
    <w:p w14:paraId="608A1371" w14:textId="0B8D448B" w:rsidR="00CA68C4" w:rsidRPr="00283F87" w:rsidRDefault="00CA68C4" w:rsidP="003D5AAD">
      <w:pPr>
        <w:pStyle w:val="PargrafodaLista"/>
        <w:numPr>
          <w:ilvl w:val="0"/>
          <w:numId w:val="10"/>
        </w:numPr>
        <w:tabs>
          <w:tab w:val="left" w:pos="3135"/>
        </w:tabs>
        <w:spacing w:line="240" w:lineRule="auto"/>
        <w:jc w:val="both"/>
        <w:rPr>
          <w:sz w:val="24"/>
          <w:szCs w:val="24"/>
        </w:rPr>
      </w:pPr>
      <w:r w:rsidRPr="00283F87">
        <w:rPr>
          <w:sz w:val="24"/>
          <w:szCs w:val="24"/>
        </w:rPr>
        <w:t>Master 50+ - 50+</w:t>
      </w:r>
    </w:p>
    <w:p w14:paraId="69D6C489" w14:textId="5AF2A212" w:rsidR="00E5173C" w:rsidRPr="00ED39E6" w:rsidRDefault="00CA68C4" w:rsidP="00ED39E6">
      <w:pPr>
        <w:pStyle w:val="PargrafodaLista"/>
        <w:numPr>
          <w:ilvl w:val="0"/>
          <w:numId w:val="10"/>
        </w:numPr>
        <w:tabs>
          <w:tab w:val="left" w:pos="3135"/>
        </w:tabs>
        <w:spacing w:line="240" w:lineRule="auto"/>
        <w:jc w:val="both"/>
        <w:rPr>
          <w:sz w:val="24"/>
          <w:szCs w:val="24"/>
        </w:rPr>
      </w:pPr>
      <w:r w:rsidRPr="00283F87">
        <w:rPr>
          <w:sz w:val="24"/>
          <w:szCs w:val="24"/>
        </w:rPr>
        <w:t xml:space="preserve">Duplas </w:t>
      </w:r>
      <w:r w:rsidR="00ED579A" w:rsidRPr="00283F87">
        <w:rPr>
          <w:sz w:val="24"/>
          <w:szCs w:val="24"/>
        </w:rPr>
        <w:t>–</w:t>
      </w:r>
      <w:r w:rsidRPr="00283F87">
        <w:rPr>
          <w:sz w:val="24"/>
          <w:szCs w:val="24"/>
        </w:rPr>
        <w:t xml:space="preserve"> </w:t>
      </w:r>
      <w:r w:rsidR="00ED579A" w:rsidRPr="00283F87">
        <w:rPr>
          <w:sz w:val="24"/>
          <w:szCs w:val="24"/>
        </w:rPr>
        <w:t>Aplicam-se as mesmas regras das categorias Iniciados, J</w:t>
      </w:r>
      <w:r w:rsidR="003D5AAD" w:rsidRPr="00283F87">
        <w:rPr>
          <w:sz w:val="24"/>
          <w:szCs w:val="24"/>
        </w:rPr>
        <w:t>ú</w:t>
      </w:r>
      <w:r w:rsidR="00ED579A" w:rsidRPr="00283F87">
        <w:rPr>
          <w:sz w:val="24"/>
          <w:szCs w:val="24"/>
        </w:rPr>
        <w:t>nior e Sénior. Para grupos de idades mistas, aplica-se a idade mínima para os atletas de Elite</w:t>
      </w:r>
      <w:r w:rsidR="00BB22A2">
        <w:rPr>
          <w:sz w:val="24"/>
          <w:szCs w:val="24"/>
        </w:rPr>
        <w:t>.</w:t>
      </w:r>
    </w:p>
    <w:p w14:paraId="5804DFAC" w14:textId="484422EC" w:rsidR="0052368B" w:rsidRDefault="00ED579A" w:rsidP="00ED39E6">
      <w:pPr>
        <w:pStyle w:val="PargrafodaLista"/>
        <w:tabs>
          <w:tab w:val="left" w:pos="3135"/>
        </w:tabs>
        <w:spacing w:line="240" w:lineRule="auto"/>
        <w:ind w:left="360"/>
        <w:jc w:val="both"/>
        <w:rPr>
          <w:i/>
          <w:iCs/>
          <w:sz w:val="24"/>
          <w:szCs w:val="24"/>
        </w:rPr>
      </w:pPr>
      <w:r w:rsidRPr="00283F87">
        <w:rPr>
          <w:i/>
          <w:iCs/>
          <w:sz w:val="24"/>
          <w:szCs w:val="24"/>
        </w:rPr>
        <w:t xml:space="preserve">Doubles </w:t>
      </w:r>
      <w:r w:rsidR="00CA68C4" w:rsidRPr="00283F87">
        <w:rPr>
          <w:i/>
          <w:iCs/>
          <w:sz w:val="24"/>
          <w:szCs w:val="24"/>
        </w:rPr>
        <w:t xml:space="preserve">– </w:t>
      </w:r>
      <w:r w:rsidR="00BB22A2">
        <w:rPr>
          <w:i/>
          <w:iCs/>
          <w:sz w:val="24"/>
          <w:szCs w:val="24"/>
        </w:rPr>
        <w:t>The same rules apply as the Novice, Junior and Senior</w:t>
      </w:r>
      <w:r w:rsidR="00CA68C4" w:rsidRPr="00283F87">
        <w:rPr>
          <w:i/>
          <w:iCs/>
          <w:sz w:val="24"/>
          <w:szCs w:val="24"/>
        </w:rPr>
        <w:t>. For mixed aged groups, the minimum age for Elite athletes applies.</w:t>
      </w:r>
    </w:p>
    <w:p w14:paraId="54F40915" w14:textId="77777777" w:rsidR="00ED39E6" w:rsidRPr="00283F87" w:rsidRDefault="00ED39E6" w:rsidP="00ED39E6">
      <w:pPr>
        <w:pStyle w:val="PargrafodaLista"/>
        <w:tabs>
          <w:tab w:val="left" w:pos="3135"/>
        </w:tabs>
        <w:spacing w:line="240" w:lineRule="auto"/>
        <w:ind w:left="360"/>
        <w:jc w:val="both"/>
        <w:rPr>
          <w:sz w:val="24"/>
          <w:szCs w:val="24"/>
        </w:rPr>
      </w:pPr>
    </w:p>
    <w:p w14:paraId="31C8404D" w14:textId="12324694" w:rsidR="00185920" w:rsidRPr="00283F87" w:rsidRDefault="00185920" w:rsidP="00185920">
      <w:pPr>
        <w:tabs>
          <w:tab w:val="left" w:pos="3135"/>
        </w:tabs>
        <w:jc w:val="both"/>
        <w:rPr>
          <w:sz w:val="24"/>
          <w:szCs w:val="24"/>
        </w:rPr>
      </w:pPr>
      <w:r w:rsidRPr="00283F87">
        <w:rPr>
          <w:sz w:val="24"/>
          <w:szCs w:val="24"/>
        </w:rPr>
        <w:t xml:space="preserve">OBS: </w:t>
      </w:r>
      <w:r w:rsidR="0052368B" w:rsidRPr="00283F87">
        <w:rPr>
          <w:sz w:val="24"/>
          <w:szCs w:val="24"/>
        </w:rPr>
        <w:t xml:space="preserve">Não é permitida a inscrição de </w:t>
      </w:r>
      <w:r w:rsidRPr="00283F87">
        <w:rPr>
          <w:sz w:val="24"/>
          <w:szCs w:val="24"/>
        </w:rPr>
        <w:t>Professores/Instrutores de Pole Dance/</w:t>
      </w:r>
      <w:r w:rsidR="0052368B" w:rsidRPr="00283F87">
        <w:rPr>
          <w:sz w:val="24"/>
          <w:szCs w:val="24"/>
        </w:rPr>
        <w:t>Sports/Art</w:t>
      </w:r>
      <w:r w:rsidR="007054A7" w:rsidRPr="00283F87">
        <w:rPr>
          <w:sz w:val="24"/>
          <w:szCs w:val="24"/>
        </w:rPr>
        <w:t>í</w:t>
      </w:r>
      <w:r w:rsidR="0052368B" w:rsidRPr="00283F87">
        <w:rPr>
          <w:sz w:val="24"/>
          <w:szCs w:val="24"/>
        </w:rPr>
        <w:t>stic ou Aerial Art</w:t>
      </w:r>
      <w:r w:rsidR="00A81E8C">
        <w:rPr>
          <w:sz w:val="24"/>
          <w:szCs w:val="24"/>
        </w:rPr>
        <w:t>i</w:t>
      </w:r>
      <w:r w:rsidR="0052368B" w:rsidRPr="00283F87">
        <w:rPr>
          <w:sz w:val="24"/>
          <w:szCs w:val="24"/>
        </w:rPr>
        <w:t>stic/Sport</w:t>
      </w:r>
      <w:r w:rsidR="007054A7" w:rsidRPr="00283F87">
        <w:rPr>
          <w:sz w:val="24"/>
          <w:szCs w:val="24"/>
        </w:rPr>
        <w:t>,</w:t>
      </w:r>
      <w:r w:rsidR="0052368B" w:rsidRPr="00283F87">
        <w:rPr>
          <w:sz w:val="24"/>
          <w:szCs w:val="24"/>
        </w:rPr>
        <w:t xml:space="preserve"> na categoria amador.</w:t>
      </w:r>
    </w:p>
    <w:p w14:paraId="280996A1" w14:textId="1C471126" w:rsidR="006611F8" w:rsidRPr="00283F87" w:rsidRDefault="00185920" w:rsidP="00185920">
      <w:pPr>
        <w:tabs>
          <w:tab w:val="left" w:pos="3135"/>
        </w:tabs>
        <w:jc w:val="both"/>
        <w:rPr>
          <w:i/>
          <w:iCs/>
          <w:sz w:val="24"/>
          <w:szCs w:val="24"/>
        </w:rPr>
      </w:pPr>
      <w:r w:rsidRPr="00283F87">
        <w:rPr>
          <w:i/>
          <w:iCs/>
          <w:sz w:val="24"/>
          <w:szCs w:val="24"/>
        </w:rPr>
        <w:t xml:space="preserve">Obs: Pole Dance, Pole Art, Pole Sport and Aerial </w:t>
      </w:r>
      <w:r w:rsidR="007054A7" w:rsidRPr="00283F87">
        <w:rPr>
          <w:i/>
          <w:iCs/>
          <w:sz w:val="24"/>
          <w:szCs w:val="24"/>
        </w:rPr>
        <w:t xml:space="preserve">Hoop </w:t>
      </w:r>
      <w:r w:rsidR="00B831BF" w:rsidRPr="00283F87">
        <w:rPr>
          <w:i/>
          <w:iCs/>
          <w:sz w:val="24"/>
          <w:szCs w:val="24"/>
        </w:rPr>
        <w:t>Art</w:t>
      </w:r>
      <w:r w:rsidR="00A81E8C">
        <w:rPr>
          <w:i/>
          <w:iCs/>
          <w:sz w:val="24"/>
          <w:szCs w:val="24"/>
        </w:rPr>
        <w:t>i</w:t>
      </w:r>
      <w:r w:rsidR="00B831BF" w:rsidRPr="00283F87">
        <w:rPr>
          <w:i/>
          <w:iCs/>
          <w:sz w:val="24"/>
          <w:szCs w:val="24"/>
        </w:rPr>
        <w:t>stic or Sport</w:t>
      </w:r>
      <w:r w:rsidRPr="00283F87">
        <w:rPr>
          <w:i/>
          <w:iCs/>
          <w:sz w:val="24"/>
          <w:szCs w:val="24"/>
        </w:rPr>
        <w:t xml:space="preserve"> Teachers/Instructors/Trainers are not</w:t>
      </w:r>
      <w:r w:rsidR="0052368B" w:rsidRPr="00283F87">
        <w:rPr>
          <w:i/>
          <w:iCs/>
          <w:sz w:val="24"/>
          <w:szCs w:val="24"/>
        </w:rPr>
        <w:t xml:space="preserve"> </w:t>
      </w:r>
      <w:r w:rsidRPr="00283F87">
        <w:rPr>
          <w:i/>
          <w:iCs/>
          <w:sz w:val="24"/>
          <w:szCs w:val="24"/>
        </w:rPr>
        <w:t>allowed to compete in amateur category</w:t>
      </w:r>
    </w:p>
    <w:p w14:paraId="55C14022" w14:textId="5DF2F747" w:rsidR="0052368B" w:rsidRPr="00283F87" w:rsidRDefault="00185920" w:rsidP="00185920">
      <w:pPr>
        <w:tabs>
          <w:tab w:val="left" w:pos="3135"/>
        </w:tabs>
        <w:jc w:val="both"/>
        <w:rPr>
          <w:sz w:val="24"/>
          <w:szCs w:val="24"/>
        </w:rPr>
      </w:pPr>
      <w:r w:rsidRPr="00283F87">
        <w:rPr>
          <w:sz w:val="24"/>
          <w:szCs w:val="24"/>
        </w:rPr>
        <w:t>1.2) Divisões e Categorias de Pole Artístico / Artistic Pole Divisions and Categories</w:t>
      </w:r>
    </w:p>
    <w:p w14:paraId="5DD7D14A" w14:textId="77777777" w:rsidR="00185920" w:rsidRPr="00283F87" w:rsidRDefault="00185920" w:rsidP="00185920">
      <w:pPr>
        <w:tabs>
          <w:tab w:val="left" w:pos="3135"/>
        </w:tabs>
        <w:jc w:val="both"/>
        <w:rPr>
          <w:i/>
          <w:iCs/>
          <w:sz w:val="24"/>
          <w:szCs w:val="24"/>
          <w:u w:val="single"/>
        </w:rPr>
      </w:pPr>
      <w:r w:rsidRPr="00283F87">
        <w:rPr>
          <w:i/>
          <w:iCs/>
          <w:sz w:val="24"/>
          <w:szCs w:val="24"/>
          <w:u w:val="single"/>
        </w:rPr>
        <w:t>Divisão / Division:</w:t>
      </w:r>
    </w:p>
    <w:p w14:paraId="3B84F28D" w14:textId="77777777" w:rsidR="00185920" w:rsidRPr="00283F87" w:rsidRDefault="00185920" w:rsidP="003D5AAD">
      <w:pPr>
        <w:pStyle w:val="PargrafodaLista"/>
        <w:numPr>
          <w:ilvl w:val="0"/>
          <w:numId w:val="2"/>
        </w:numPr>
        <w:tabs>
          <w:tab w:val="left" w:pos="3135"/>
        </w:tabs>
        <w:ind w:left="360"/>
        <w:jc w:val="both"/>
        <w:rPr>
          <w:sz w:val="24"/>
          <w:szCs w:val="24"/>
        </w:rPr>
      </w:pPr>
      <w:r w:rsidRPr="00283F87">
        <w:rPr>
          <w:sz w:val="24"/>
          <w:szCs w:val="24"/>
        </w:rPr>
        <w:t>Amador/ Amateur</w:t>
      </w:r>
    </w:p>
    <w:p w14:paraId="7659EFEC" w14:textId="77777777" w:rsidR="00185920" w:rsidRPr="00283F87" w:rsidRDefault="00185920" w:rsidP="003D5AAD">
      <w:pPr>
        <w:pStyle w:val="PargrafodaLista"/>
        <w:numPr>
          <w:ilvl w:val="0"/>
          <w:numId w:val="2"/>
        </w:numPr>
        <w:tabs>
          <w:tab w:val="left" w:pos="3135"/>
        </w:tabs>
        <w:ind w:left="360"/>
        <w:jc w:val="both"/>
        <w:rPr>
          <w:sz w:val="24"/>
          <w:szCs w:val="24"/>
        </w:rPr>
      </w:pPr>
      <w:r w:rsidRPr="00283F87">
        <w:rPr>
          <w:sz w:val="24"/>
          <w:szCs w:val="24"/>
        </w:rPr>
        <w:t>Semi Profissional/ Semi Professional</w:t>
      </w:r>
    </w:p>
    <w:p w14:paraId="735635BB" w14:textId="006DB5CC" w:rsidR="00185920" w:rsidRPr="00283F87" w:rsidRDefault="00185920" w:rsidP="003D5AAD">
      <w:pPr>
        <w:pStyle w:val="PargrafodaLista"/>
        <w:numPr>
          <w:ilvl w:val="0"/>
          <w:numId w:val="2"/>
        </w:numPr>
        <w:tabs>
          <w:tab w:val="left" w:pos="3135"/>
        </w:tabs>
        <w:ind w:left="360"/>
        <w:jc w:val="both"/>
        <w:rPr>
          <w:sz w:val="24"/>
          <w:szCs w:val="24"/>
        </w:rPr>
      </w:pPr>
      <w:r w:rsidRPr="00283F87">
        <w:rPr>
          <w:sz w:val="24"/>
          <w:szCs w:val="24"/>
        </w:rPr>
        <w:t>Profissional/ Professional</w:t>
      </w:r>
    </w:p>
    <w:p w14:paraId="4D5830A8" w14:textId="3A43FBC1" w:rsidR="00185920" w:rsidRPr="00283F87" w:rsidRDefault="00185920" w:rsidP="00ED39E6">
      <w:pPr>
        <w:tabs>
          <w:tab w:val="left" w:pos="3135"/>
        </w:tabs>
        <w:jc w:val="both"/>
        <w:rPr>
          <w:i/>
          <w:iCs/>
          <w:sz w:val="24"/>
          <w:szCs w:val="24"/>
          <w:u w:val="single"/>
        </w:rPr>
      </w:pPr>
      <w:r w:rsidRPr="00283F87">
        <w:rPr>
          <w:i/>
          <w:iCs/>
          <w:sz w:val="24"/>
          <w:szCs w:val="24"/>
          <w:u w:val="single"/>
        </w:rPr>
        <w:t>Categorias/ Categories:</w:t>
      </w:r>
    </w:p>
    <w:p w14:paraId="6AA436F8" w14:textId="04C94C35" w:rsidR="00E37808" w:rsidRPr="00283F87" w:rsidRDefault="00E37808" w:rsidP="003D5AAD">
      <w:pPr>
        <w:pStyle w:val="PargrafodaLista"/>
        <w:numPr>
          <w:ilvl w:val="0"/>
          <w:numId w:val="2"/>
        </w:numPr>
        <w:tabs>
          <w:tab w:val="left" w:pos="3135"/>
        </w:tabs>
        <w:ind w:left="360"/>
        <w:jc w:val="both"/>
        <w:rPr>
          <w:sz w:val="24"/>
          <w:szCs w:val="24"/>
        </w:rPr>
      </w:pPr>
      <w:r w:rsidRPr="00283F87">
        <w:t>J</w:t>
      </w:r>
      <w:r w:rsidR="002E5F6C" w:rsidRPr="00283F87">
        <w:t>ú</w:t>
      </w:r>
      <w:r w:rsidRPr="00283F87">
        <w:t>nior</w:t>
      </w:r>
      <w:r w:rsidR="002E5F6C" w:rsidRPr="00283F87">
        <w:t xml:space="preserve"> /Junior</w:t>
      </w:r>
      <w:r w:rsidRPr="00283F87">
        <w:t xml:space="preserve"> (14 – 17) </w:t>
      </w:r>
    </w:p>
    <w:p w14:paraId="7236D6DF" w14:textId="53B84729" w:rsidR="00E37808" w:rsidRPr="00283F87" w:rsidRDefault="00E37808" w:rsidP="003D5AAD">
      <w:pPr>
        <w:pStyle w:val="PargrafodaLista"/>
        <w:numPr>
          <w:ilvl w:val="0"/>
          <w:numId w:val="2"/>
        </w:numPr>
        <w:tabs>
          <w:tab w:val="left" w:pos="3135"/>
        </w:tabs>
        <w:ind w:left="360"/>
        <w:jc w:val="both"/>
        <w:rPr>
          <w:sz w:val="24"/>
          <w:szCs w:val="24"/>
        </w:rPr>
      </w:pPr>
      <w:r w:rsidRPr="00283F87">
        <w:t>S</w:t>
      </w:r>
      <w:r w:rsidR="002E5F6C" w:rsidRPr="00283F87">
        <w:t>é</w:t>
      </w:r>
      <w:r w:rsidRPr="00283F87">
        <w:t>nior</w:t>
      </w:r>
      <w:r w:rsidR="002E5F6C" w:rsidRPr="00283F87">
        <w:t xml:space="preserve"> Masculino / Senior</w:t>
      </w:r>
      <w:r w:rsidRPr="00283F87">
        <w:t xml:space="preserve"> Men (18 - 39)</w:t>
      </w:r>
    </w:p>
    <w:p w14:paraId="04CD43EC" w14:textId="2F2AE131" w:rsidR="00E37808" w:rsidRPr="00283F87" w:rsidRDefault="00E37808" w:rsidP="003D5AAD">
      <w:pPr>
        <w:pStyle w:val="PargrafodaLista"/>
        <w:numPr>
          <w:ilvl w:val="0"/>
          <w:numId w:val="2"/>
        </w:numPr>
        <w:tabs>
          <w:tab w:val="left" w:pos="3135"/>
        </w:tabs>
        <w:ind w:left="360"/>
        <w:jc w:val="both"/>
        <w:rPr>
          <w:sz w:val="24"/>
          <w:szCs w:val="24"/>
        </w:rPr>
      </w:pPr>
      <w:r w:rsidRPr="00283F87">
        <w:t>S</w:t>
      </w:r>
      <w:r w:rsidR="002E5F6C" w:rsidRPr="00283F87">
        <w:t>é</w:t>
      </w:r>
      <w:r w:rsidRPr="00283F87">
        <w:t>nior</w:t>
      </w:r>
      <w:r w:rsidR="002E5F6C" w:rsidRPr="00283F87">
        <w:t xml:space="preserve"> Feminino / Senior</w:t>
      </w:r>
      <w:r w:rsidRPr="00283F87">
        <w:t xml:space="preserve"> Women (18 - 39)</w:t>
      </w:r>
    </w:p>
    <w:p w14:paraId="6979520F" w14:textId="06C37482" w:rsidR="00E37808" w:rsidRPr="00283F87" w:rsidRDefault="00E37808" w:rsidP="003D5AAD">
      <w:pPr>
        <w:pStyle w:val="PargrafodaLista"/>
        <w:numPr>
          <w:ilvl w:val="0"/>
          <w:numId w:val="2"/>
        </w:numPr>
        <w:tabs>
          <w:tab w:val="left" w:pos="3135"/>
        </w:tabs>
        <w:ind w:left="360"/>
        <w:jc w:val="both"/>
        <w:rPr>
          <w:sz w:val="24"/>
          <w:szCs w:val="24"/>
        </w:rPr>
      </w:pPr>
      <w:r w:rsidRPr="00283F87">
        <w:t>Masters 40+</w:t>
      </w:r>
      <w:r w:rsidR="002E5F6C" w:rsidRPr="00283F87">
        <w:t xml:space="preserve"> </w:t>
      </w:r>
      <w:r w:rsidRPr="00283F87">
        <w:t xml:space="preserve"> (</w:t>
      </w:r>
      <w:r w:rsidR="0082335F">
        <w:t>poderá existir divisão</w:t>
      </w:r>
      <w:r w:rsidR="002E5F6C" w:rsidRPr="00283F87">
        <w:t xml:space="preserve"> por género / </w:t>
      </w:r>
      <w:r w:rsidRPr="00283F87">
        <w:t xml:space="preserve">may be gender split) </w:t>
      </w:r>
    </w:p>
    <w:p w14:paraId="46B564C7" w14:textId="1B0DCFC6" w:rsidR="00185920" w:rsidRPr="00283F87" w:rsidRDefault="00D92172" w:rsidP="003D5AAD">
      <w:pPr>
        <w:pStyle w:val="PargrafodaLista"/>
        <w:numPr>
          <w:ilvl w:val="0"/>
          <w:numId w:val="2"/>
        </w:numPr>
        <w:tabs>
          <w:tab w:val="left" w:pos="3135"/>
        </w:tabs>
        <w:ind w:left="360"/>
        <w:jc w:val="both"/>
        <w:rPr>
          <w:sz w:val="24"/>
          <w:szCs w:val="24"/>
        </w:rPr>
      </w:pPr>
      <w:r w:rsidRPr="00283F87">
        <w:rPr>
          <w:noProof/>
          <w:sz w:val="24"/>
          <w:szCs w:val="24"/>
        </w:rPr>
        <w:drawing>
          <wp:anchor distT="0" distB="0" distL="114300" distR="114300" simplePos="0" relativeHeight="251662336" behindDoc="1" locked="0" layoutInCell="1" allowOverlap="1" wp14:anchorId="465C9798" wp14:editId="7BE89087">
            <wp:simplePos x="0" y="0"/>
            <wp:positionH relativeFrom="margin">
              <wp:align>center</wp:align>
            </wp:positionH>
            <wp:positionV relativeFrom="paragraph">
              <wp:posOffset>319274</wp:posOffset>
            </wp:positionV>
            <wp:extent cx="4932045" cy="2365375"/>
            <wp:effectExtent l="133350" t="133350" r="135255" b="130175"/>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alphaModFix amt="15000"/>
                      <a:extLst>
                        <a:ext uri="{28A0092B-C50C-407E-A947-70E740481C1C}">
                          <a14:useLocalDpi xmlns:a14="http://schemas.microsoft.com/office/drawing/2010/main" val="0"/>
                        </a:ext>
                      </a:extLst>
                    </a:blip>
                    <a:srcRect/>
                    <a:stretch>
                      <a:fillRect/>
                    </a:stretch>
                  </pic:blipFill>
                  <pic:spPr bwMode="auto">
                    <a:xfrm>
                      <a:off x="0" y="0"/>
                      <a:ext cx="4932045" cy="2365375"/>
                    </a:xfrm>
                    <a:prstGeom prst="rect">
                      <a:avLst/>
                    </a:prstGeom>
                    <a:noFill/>
                    <a:effectLst>
                      <a:glow rad="127000">
                        <a:schemeClr val="bg1"/>
                      </a:glow>
                    </a:effectLst>
                  </pic:spPr>
                </pic:pic>
              </a:graphicData>
            </a:graphic>
          </wp:anchor>
        </w:drawing>
      </w:r>
      <w:r w:rsidR="00E37808" w:rsidRPr="00283F87">
        <w:t>D</w:t>
      </w:r>
      <w:r w:rsidR="002E5F6C" w:rsidRPr="00283F87">
        <w:t>uplas 18+ / D</w:t>
      </w:r>
      <w:r w:rsidR="00E37808" w:rsidRPr="00283F87">
        <w:t>oubles 18+</w:t>
      </w:r>
    </w:p>
    <w:p w14:paraId="65855ABE" w14:textId="2388AC86" w:rsidR="0052368B" w:rsidRPr="00283F87" w:rsidRDefault="0052368B" w:rsidP="00185920">
      <w:pPr>
        <w:tabs>
          <w:tab w:val="left" w:pos="3135"/>
        </w:tabs>
        <w:jc w:val="both"/>
        <w:rPr>
          <w:sz w:val="24"/>
          <w:szCs w:val="24"/>
        </w:rPr>
      </w:pPr>
    </w:p>
    <w:p w14:paraId="58827F3B" w14:textId="0C5EFFBF" w:rsidR="00185920" w:rsidRPr="00283F87" w:rsidRDefault="00185920" w:rsidP="00185920">
      <w:pPr>
        <w:tabs>
          <w:tab w:val="left" w:pos="3135"/>
        </w:tabs>
        <w:jc w:val="both"/>
        <w:rPr>
          <w:sz w:val="24"/>
          <w:szCs w:val="24"/>
        </w:rPr>
      </w:pPr>
      <w:r w:rsidRPr="00283F87">
        <w:rPr>
          <w:sz w:val="24"/>
          <w:szCs w:val="24"/>
        </w:rPr>
        <w:t xml:space="preserve">1.3) Divisões e Categorias de </w:t>
      </w:r>
      <w:r w:rsidR="0078393B" w:rsidRPr="00283F87">
        <w:rPr>
          <w:sz w:val="24"/>
          <w:szCs w:val="24"/>
        </w:rPr>
        <w:t xml:space="preserve">Aerial </w:t>
      </w:r>
      <w:r w:rsidR="00E5173C" w:rsidRPr="00283F87">
        <w:rPr>
          <w:sz w:val="24"/>
          <w:szCs w:val="24"/>
        </w:rPr>
        <w:t>Hoop Sport</w:t>
      </w:r>
      <w:r w:rsidRPr="00283F87">
        <w:rPr>
          <w:sz w:val="24"/>
          <w:szCs w:val="24"/>
        </w:rPr>
        <w:t xml:space="preserve">/ Aerial </w:t>
      </w:r>
      <w:r w:rsidR="00A81E8C">
        <w:rPr>
          <w:sz w:val="24"/>
          <w:szCs w:val="24"/>
        </w:rPr>
        <w:t>Hoop Sport</w:t>
      </w:r>
      <w:r w:rsidR="0078393B" w:rsidRPr="00283F87">
        <w:rPr>
          <w:sz w:val="24"/>
          <w:szCs w:val="24"/>
        </w:rPr>
        <w:t xml:space="preserve"> </w:t>
      </w:r>
      <w:r w:rsidRPr="00283F87">
        <w:rPr>
          <w:sz w:val="24"/>
          <w:szCs w:val="24"/>
        </w:rPr>
        <w:t>Divisions and Categories</w:t>
      </w:r>
    </w:p>
    <w:p w14:paraId="2157EB81" w14:textId="6E27C26F" w:rsidR="00185920" w:rsidRPr="00283F87" w:rsidRDefault="00185920" w:rsidP="00185920">
      <w:pPr>
        <w:tabs>
          <w:tab w:val="left" w:pos="3135"/>
        </w:tabs>
        <w:jc w:val="both"/>
        <w:rPr>
          <w:i/>
          <w:iCs/>
          <w:sz w:val="24"/>
          <w:szCs w:val="24"/>
          <w:u w:val="single"/>
        </w:rPr>
      </w:pPr>
      <w:r w:rsidRPr="00283F87">
        <w:rPr>
          <w:i/>
          <w:iCs/>
          <w:sz w:val="24"/>
          <w:szCs w:val="24"/>
          <w:u w:val="single"/>
        </w:rPr>
        <w:t>Divisão / Division:</w:t>
      </w:r>
    </w:p>
    <w:p w14:paraId="44F26B03" w14:textId="7505650B" w:rsidR="00185920" w:rsidRPr="00283F87" w:rsidRDefault="00185920" w:rsidP="009F277A">
      <w:pPr>
        <w:pStyle w:val="PargrafodaLista"/>
        <w:numPr>
          <w:ilvl w:val="0"/>
          <w:numId w:val="3"/>
        </w:numPr>
        <w:tabs>
          <w:tab w:val="left" w:pos="3135"/>
        </w:tabs>
        <w:jc w:val="both"/>
        <w:rPr>
          <w:sz w:val="24"/>
          <w:szCs w:val="24"/>
        </w:rPr>
      </w:pPr>
      <w:r w:rsidRPr="00283F87">
        <w:rPr>
          <w:sz w:val="24"/>
          <w:szCs w:val="24"/>
        </w:rPr>
        <w:t>Amador/ Amateur</w:t>
      </w:r>
    </w:p>
    <w:p w14:paraId="23001FF1" w14:textId="6B9CED52" w:rsidR="00185920" w:rsidRPr="00283F87" w:rsidRDefault="00185920" w:rsidP="009F277A">
      <w:pPr>
        <w:pStyle w:val="PargrafodaLista"/>
        <w:numPr>
          <w:ilvl w:val="0"/>
          <w:numId w:val="3"/>
        </w:numPr>
        <w:tabs>
          <w:tab w:val="left" w:pos="3135"/>
        </w:tabs>
        <w:jc w:val="both"/>
        <w:rPr>
          <w:sz w:val="24"/>
          <w:szCs w:val="24"/>
        </w:rPr>
      </w:pPr>
      <w:r w:rsidRPr="00283F87">
        <w:rPr>
          <w:sz w:val="24"/>
          <w:szCs w:val="24"/>
        </w:rPr>
        <w:t>Profissional/ Professional</w:t>
      </w:r>
    </w:p>
    <w:p w14:paraId="56D62FD3" w14:textId="2E5604CD" w:rsidR="00185920" w:rsidRPr="00283F87" w:rsidRDefault="00185920" w:rsidP="009F277A">
      <w:pPr>
        <w:pStyle w:val="PargrafodaLista"/>
        <w:numPr>
          <w:ilvl w:val="0"/>
          <w:numId w:val="3"/>
        </w:numPr>
        <w:tabs>
          <w:tab w:val="left" w:pos="3135"/>
        </w:tabs>
        <w:jc w:val="both"/>
        <w:rPr>
          <w:sz w:val="24"/>
          <w:szCs w:val="24"/>
        </w:rPr>
      </w:pPr>
      <w:r w:rsidRPr="00283F87">
        <w:rPr>
          <w:sz w:val="24"/>
          <w:szCs w:val="24"/>
        </w:rPr>
        <w:t>Elite/ Elite</w:t>
      </w:r>
    </w:p>
    <w:p w14:paraId="71F5923B" w14:textId="4B90600E" w:rsidR="00185920" w:rsidRPr="00283F87" w:rsidRDefault="00185920" w:rsidP="006611F8">
      <w:pPr>
        <w:tabs>
          <w:tab w:val="left" w:pos="3135"/>
        </w:tabs>
        <w:jc w:val="both"/>
        <w:rPr>
          <w:i/>
          <w:iCs/>
          <w:sz w:val="24"/>
          <w:szCs w:val="24"/>
          <w:u w:val="single"/>
        </w:rPr>
      </w:pPr>
      <w:r w:rsidRPr="00283F87">
        <w:rPr>
          <w:i/>
          <w:iCs/>
          <w:sz w:val="24"/>
          <w:szCs w:val="24"/>
          <w:u w:val="single"/>
        </w:rPr>
        <w:t>Categorias/ Categories:</w:t>
      </w:r>
    </w:p>
    <w:p w14:paraId="70506125" w14:textId="25B22FA3" w:rsidR="0085183D" w:rsidRPr="00283F87" w:rsidRDefault="0085183D" w:rsidP="0085183D">
      <w:pPr>
        <w:pStyle w:val="PargrafodaLista"/>
        <w:numPr>
          <w:ilvl w:val="0"/>
          <w:numId w:val="3"/>
        </w:numPr>
        <w:tabs>
          <w:tab w:val="left" w:pos="3135"/>
        </w:tabs>
        <w:spacing w:line="276" w:lineRule="auto"/>
        <w:jc w:val="both"/>
      </w:pPr>
      <w:r w:rsidRPr="00283F87">
        <w:t xml:space="preserve">Iniciados (Mista) / Novice (Mixed) </w:t>
      </w:r>
    </w:p>
    <w:p w14:paraId="38084A68" w14:textId="1BB9184B" w:rsidR="0085183D" w:rsidRPr="00283F87" w:rsidRDefault="0085183D" w:rsidP="0085183D">
      <w:pPr>
        <w:pStyle w:val="PargrafodaLista"/>
        <w:numPr>
          <w:ilvl w:val="0"/>
          <w:numId w:val="3"/>
        </w:numPr>
        <w:tabs>
          <w:tab w:val="left" w:pos="3135"/>
        </w:tabs>
        <w:spacing w:line="276" w:lineRule="auto"/>
        <w:jc w:val="both"/>
      </w:pPr>
      <w:r w:rsidRPr="00283F87">
        <w:t>Júnior (Mista) /Junior (Mixed)</w:t>
      </w:r>
    </w:p>
    <w:p w14:paraId="7ED520EA" w14:textId="145A8F26" w:rsidR="0085183D" w:rsidRPr="00283F87" w:rsidRDefault="0085183D" w:rsidP="0085183D">
      <w:pPr>
        <w:pStyle w:val="PargrafodaLista"/>
        <w:numPr>
          <w:ilvl w:val="0"/>
          <w:numId w:val="3"/>
        </w:numPr>
        <w:tabs>
          <w:tab w:val="left" w:pos="3135"/>
        </w:tabs>
        <w:spacing w:line="276" w:lineRule="auto"/>
        <w:jc w:val="both"/>
      </w:pPr>
      <w:r w:rsidRPr="00283F87">
        <w:t xml:space="preserve">Sénior Feminino / Senior Women </w:t>
      </w:r>
    </w:p>
    <w:p w14:paraId="6C23F511" w14:textId="7B857FFB" w:rsidR="0085183D" w:rsidRPr="00283F87" w:rsidRDefault="0085183D" w:rsidP="0085183D">
      <w:pPr>
        <w:pStyle w:val="PargrafodaLista"/>
        <w:numPr>
          <w:ilvl w:val="0"/>
          <w:numId w:val="3"/>
        </w:numPr>
        <w:tabs>
          <w:tab w:val="left" w:pos="3135"/>
        </w:tabs>
        <w:spacing w:line="276" w:lineRule="auto"/>
        <w:jc w:val="both"/>
      </w:pPr>
      <w:r w:rsidRPr="00283F87">
        <w:t xml:space="preserve">Sénior Masculino / Senior Men </w:t>
      </w:r>
    </w:p>
    <w:p w14:paraId="7E326D92" w14:textId="0F4FD939" w:rsidR="0085183D" w:rsidRPr="00283F87" w:rsidRDefault="0085183D" w:rsidP="0085183D">
      <w:pPr>
        <w:pStyle w:val="PargrafodaLista"/>
        <w:numPr>
          <w:ilvl w:val="0"/>
          <w:numId w:val="3"/>
        </w:numPr>
        <w:tabs>
          <w:tab w:val="left" w:pos="3135"/>
        </w:tabs>
        <w:spacing w:line="276" w:lineRule="auto"/>
        <w:jc w:val="both"/>
      </w:pPr>
      <w:r w:rsidRPr="00283F87">
        <w:t xml:space="preserve">Masters 40+ </w:t>
      </w:r>
      <w:r w:rsidR="00995957" w:rsidRPr="00283F87">
        <w:t xml:space="preserve">Feminino / </w:t>
      </w:r>
      <w:r w:rsidRPr="00283F87">
        <w:t xml:space="preserve">Women </w:t>
      </w:r>
    </w:p>
    <w:p w14:paraId="45A32094" w14:textId="42F39AEA" w:rsidR="0085183D" w:rsidRPr="00283F87" w:rsidRDefault="0085183D" w:rsidP="0085183D">
      <w:pPr>
        <w:pStyle w:val="PargrafodaLista"/>
        <w:numPr>
          <w:ilvl w:val="0"/>
          <w:numId w:val="3"/>
        </w:numPr>
        <w:tabs>
          <w:tab w:val="left" w:pos="3135"/>
        </w:tabs>
        <w:spacing w:line="276" w:lineRule="auto"/>
        <w:jc w:val="both"/>
      </w:pPr>
      <w:r w:rsidRPr="00283F87">
        <w:t xml:space="preserve">Masters 40+ </w:t>
      </w:r>
      <w:r w:rsidR="00995957" w:rsidRPr="00283F87">
        <w:t xml:space="preserve">Masculino / </w:t>
      </w:r>
      <w:r w:rsidRPr="00283F87">
        <w:t xml:space="preserve">Men </w:t>
      </w:r>
    </w:p>
    <w:p w14:paraId="287B95E0" w14:textId="7966C819" w:rsidR="0085183D" w:rsidRPr="00283F87" w:rsidRDefault="00995957" w:rsidP="0085183D">
      <w:pPr>
        <w:pStyle w:val="PargrafodaLista"/>
        <w:numPr>
          <w:ilvl w:val="0"/>
          <w:numId w:val="3"/>
        </w:numPr>
        <w:tabs>
          <w:tab w:val="left" w:pos="3135"/>
        </w:tabs>
        <w:spacing w:line="276" w:lineRule="auto"/>
        <w:jc w:val="both"/>
      </w:pPr>
      <w:r w:rsidRPr="00283F87">
        <w:t xml:space="preserve">Duplas Juvenil </w:t>
      </w:r>
      <w:r w:rsidR="003A69A2" w:rsidRPr="00283F87">
        <w:t xml:space="preserve">(Mista) </w:t>
      </w:r>
      <w:r w:rsidRPr="00283F87">
        <w:t xml:space="preserve">/ </w:t>
      </w:r>
      <w:r w:rsidR="0085183D" w:rsidRPr="00283F87">
        <w:t xml:space="preserve">Doubles Youth (Mixed) </w:t>
      </w:r>
    </w:p>
    <w:p w14:paraId="75759842" w14:textId="1BAED0ED" w:rsidR="0082335F" w:rsidRPr="0082335F" w:rsidRDefault="003A69A2" w:rsidP="0082335F">
      <w:pPr>
        <w:pStyle w:val="PargrafodaLista"/>
        <w:numPr>
          <w:ilvl w:val="0"/>
          <w:numId w:val="3"/>
        </w:numPr>
        <w:tabs>
          <w:tab w:val="left" w:pos="3135"/>
        </w:tabs>
        <w:spacing w:line="276" w:lineRule="auto"/>
        <w:jc w:val="both"/>
        <w:rPr>
          <w:sz w:val="24"/>
          <w:szCs w:val="24"/>
        </w:rPr>
      </w:pPr>
      <w:r w:rsidRPr="00283F87">
        <w:t xml:space="preserve">Duplas Sénior (Mista) / </w:t>
      </w:r>
      <w:r w:rsidR="0085183D" w:rsidRPr="00283F87">
        <w:t>Doubles Senior (Mixed)</w:t>
      </w:r>
    </w:p>
    <w:p w14:paraId="1C91DE94" w14:textId="77777777" w:rsidR="0082335F" w:rsidRPr="0082335F" w:rsidRDefault="0082335F" w:rsidP="0082335F">
      <w:pPr>
        <w:pStyle w:val="PargrafodaLista"/>
        <w:tabs>
          <w:tab w:val="left" w:pos="3135"/>
        </w:tabs>
        <w:spacing w:line="276" w:lineRule="auto"/>
        <w:ind w:left="360"/>
        <w:jc w:val="both"/>
        <w:rPr>
          <w:sz w:val="24"/>
          <w:szCs w:val="24"/>
        </w:rPr>
      </w:pPr>
    </w:p>
    <w:p w14:paraId="058B6CBE" w14:textId="50D7589D" w:rsidR="006F54B8" w:rsidRPr="00283F87" w:rsidRDefault="0082335F" w:rsidP="0082335F">
      <w:pPr>
        <w:tabs>
          <w:tab w:val="left" w:pos="3135"/>
        </w:tabs>
        <w:jc w:val="both"/>
        <w:rPr>
          <w:sz w:val="24"/>
          <w:szCs w:val="24"/>
        </w:rPr>
      </w:pPr>
      <w:r>
        <w:rPr>
          <w:sz w:val="24"/>
          <w:szCs w:val="24"/>
        </w:rPr>
        <w:t xml:space="preserve">1.4) </w:t>
      </w:r>
      <w:r w:rsidRPr="00283F87">
        <w:rPr>
          <w:sz w:val="24"/>
          <w:szCs w:val="24"/>
        </w:rPr>
        <w:t xml:space="preserve">1.3) Divisões e Categorias de Aerial Hoop </w:t>
      </w:r>
      <w:r w:rsidR="00500789">
        <w:rPr>
          <w:sz w:val="24"/>
          <w:szCs w:val="24"/>
        </w:rPr>
        <w:t>Artístico</w:t>
      </w:r>
      <w:r w:rsidRPr="00283F87">
        <w:rPr>
          <w:sz w:val="24"/>
          <w:szCs w:val="24"/>
        </w:rPr>
        <w:t xml:space="preserve">/ Aerial </w:t>
      </w:r>
      <w:r w:rsidR="00500789">
        <w:rPr>
          <w:sz w:val="24"/>
          <w:szCs w:val="24"/>
        </w:rPr>
        <w:t>Hoop Artistic</w:t>
      </w:r>
      <w:r w:rsidRPr="00283F87">
        <w:rPr>
          <w:sz w:val="24"/>
          <w:szCs w:val="24"/>
        </w:rPr>
        <w:t xml:space="preserve"> Divisions and Categories</w:t>
      </w:r>
    </w:p>
    <w:p w14:paraId="5B662F12" w14:textId="77777777" w:rsidR="0082335F" w:rsidRPr="00283F87" w:rsidRDefault="0082335F" w:rsidP="0082335F">
      <w:pPr>
        <w:tabs>
          <w:tab w:val="left" w:pos="3135"/>
        </w:tabs>
        <w:jc w:val="both"/>
        <w:rPr>
          <w:i/>
          <w:iCs/>
          <w:sz w:val="24"/>
          <w:szCs w:val="24"/>
          <w:u w:val="single"/>
        </w:rPr>
      </w:pPr>
      <w:r w:rsidRPr="00283F87">
        <w:rPr>
          <w:i/>
          <w:iCs/>
          <w:sz w:val="24"/>
          <w:szCs w:val="24"/>
          <w:u w:val="single"/>
        </w:rPr>
        <w:t>Divisão / Division:</w:t>
      </w:r>
    </w:p>
    <w:p w14:paraId="7A28B1BB" w14:textId="77777777" w:rsidR="0082335F" w:rsidRPr="00283F87" w:rsidRDefault="0082335F" w:rsidP="0082335F">
      <w:pPr>
        <w:pStyle w:val="PargrafodaLista"/>
        <w:numPr>
          <w:ilvl w:val="0"/>
          <w:numId w:val="3"/>
        </w:numPr>
        <w:tabs>
          <w:tab w:val="left" w:pos="3135"/>
        </w:tabs>
        <w:jc w:val="both"/>
        <w:rPr>
          <w:sz w:val="24"/>
          <w:szCs w:val="24"/>
        </w:rPr>
      </w:pPr>
      <w:r w:rsidRPr="00283F87">
        <w:rPr>
          <w:sz w:val="24"/>
          <w:szCs w:val="24"/>
        </w:rPr>
        <w:t>Amador/ Amateur</w:t>
      </w:r>
    </w:p>
    <w:p w14:paraId="06375E3B" w14:textId="77777777" w:rsidR="0082335F" w:rsidRPr="00283F87" w:rsidRDefault="0082335F" w:rsidP="0082335F">
      <w:pPr>
        <w:pStyle w:val="PargrafodaLista"/>
        <w:numPr>
          <w:ilvl w:val="0"/>
          <w:numId w:val="3"/>
        </w:numPr>
        <w:tabs>
          <w:tab w:val="left" w:pos="3135"/>
        </w:tabs>
        <w:jc w:val="both"/>
        <w:rPr>
          <w:sz w:val="24"/>
          <w:szCs w:val="24"/>
        </w:rPr>
      </w:pPr>
      <w:r w:rsidRPr="00283F87">
        <w:rPr>
          <w:sz w:val="24"/>
          <w:szCs w:val="24"/>
        </w:rPr>
        <w:t>Profissional/ Professional</w:t>
      </w:r>
    </w:p>
    <w:p w14:paraId="66562F25" w14:textId="2911CEBF" w:rsidR="00730F9B" w:rsidRPr="00BB22A2" w:rsidRDefault="0082335F" w:rsidP="006F54B8">
      <w:pPr>
        <w:pStyle w:val="PargrafodaLista"/>
        <w:numPr>
          <w:ilvl w:val="0"/>
          <w:numId w:val="3"/>
        </w:numPr>
        <w:tabs>
          <w:tab w:val="left" w:pos="3135"/>
        </w:tabs>
        <w:jc w:val="both"/>
        <w:rPr>
          <w:sz w:val="24"/>
          <w:szCs w:val="24"/>
        </w:rPr>
      </w:pPr>
      <w:r w:rsidRPr="00283F87">
        <w:rPr>
          <w:sz w:val="24"/>
          <w:szCs w:val="24"/>
        </w:rPr>
        <w:t>Elite/ Elit</w:t>
      </w:r>
      <w:r w:rsidR="00BB22A2">
        <w:rPr>
          <w:sz w:val="24"/>
          <w:szCs w:val="24"/>
        </w:rPr>
        <w:t>e</w:t>
      </w:r>
    </w:p>
    <w:p w14:paraId="68BFC2B9" w14:textId="77777777" w:rsidR="0082335F" w:rsidRPr="0082335F" w:rsidRDefault="0082335F" w:rsidP="0082335F">
      <w:pPr>
        <w:tabs>
          <w:tab w:val="left" w:pos="3135"/>
        </w:tabs>
        <w:jc w:val="both"/>
        <w:rPr>
          <w:i/>
          <w:iCs/>
          <w:sz w:val="24"/>
          <w:szCs w:val="24"/>
          <w:u w:val="single"/>
        </w:rPr>
      </w:pPr>
      <w:r w:rsidRPr="0082335F">
        <w:rPr>
          <w:i/>
          <w:iCs/>
          <w:sz w:val="24"/>
          <w:szCs w:val="24"/>
          <w:u w:val="single"/>
        </w:rPr>
        <w:t>Categorias/ Categories:</w:t>
      </w:r>
    </w:p>
    <w:p w14:paraId="0BB7EEA8" w14:textId="18F8A210" w:rsidR="0082335F" w:rsidRPr="0082335F" w:rsidRDefault="0082335F" w:rsidP="0082335F">
      <w:pPr>
        <w:pStyle w:val="PargrafodaLista"/>
        <w:numPr>
          <w:ilvl w:val="0"/>
          <w:numId w:val="3"/>
        </w:numPr>
        <w:tabs>
          <w:tab w:val="left" w:pos="3135"/>
        </w:tabs>
        <w:spacing w:line="276" w:lineRule="auto"/>
        <w:jc w:val="both"/>
        <w:rPr>
          <w:sz w:val="24"/>
          <w:szCs w:val="24"/>
        </w:rPr>
      </w:pPr>
      <w:r>
        <w:t xml:space="preserve">Júnior / Junior (14 – 17) </w:t>
      </w:r>
    </w:p>
    <w:p w14:paraId="61BCFB58" w14:textId="231184EB" w:rsidR="0082335F" w:rsidRPr="0082335F" w:rsidRDefault="0082335F" w:rsidP="0082335F">
      <w:pPr>
        <w:pStyle w:val="PargrafodaLista"/>
        <w:numPr>
          <w:ilvl w:val="0"/>
          <w:numId w:val="3"/>
        </w:numPr>
        <w:tabs>
          <w:tab w:val="left" w:pos="3135"/>
        </w:tabs>
        <w:spacing w:line="276" w:lineRule="auto"/>
        <w:jc w:val="both"/>
        <w:rPr>
          <w:sz w:val="24"/>
          <w:szCs w:val="24"/>
        </w:rPr>
      </w:pPr>
      <w:r>
        <w:t xml:space="preserve">Sénior Masculino / Senior Men (18 - 39) </w:t>
      </w:r>
    </w:p>
    <w:p w14:paraId="22680D4E" w14:textId="7B1618C2" w:rsidR="0082335F" w:rsidRPr="0082335F" w:rsidRDefault="0082335F" w:rsidP="0082335F">
      <w:pPr>
        <w:pStyle w:val="PargrafodaLista"/>
        <w:numPr>
          <w:ilvl w:val="0"/>
          <w:numId w:val="3"/>
        </w:numPr>
        <w:tabs>
          <w:tab w:val="left" w:pos="3135"/>
        </w:tabs>
        <w:spacing w:line="276" w:lineRule="auto"/>
        <w:jc w:val="both"/>
        <w:rPr>
          <w:sz w:val="24"/>
          <w:szCs w:val="24"/>
        </w:rPr>
      </w:pPr>
      <w:r>
        <w:t>Sénior Feminino / Senior Women (18 - 39)</w:t>
      </w:r>
    </w:p>
    <w:p w14:paraId="25AF6CF0" w14:textId="58B6046C" w:rsidR="0082335F" w:rsidRPr="0082335F" w:rsidRDefault="0082335F" w:rsidP="0082335F">
      <w:pPr>
        <w:pStyle w:val="PargrafodaLista"/>
        <w:numPr>
          <w:ilvl w:val="0"/>
          <w:numId w:val="3"/>
        </w:numPr>
        <w:tabs>
          <w:tab w:val="left" w:pos="3135"/>
        </w:tabs>
        <w:spacing w:line="276" w:lineRule="auto"/>
        <w:jc w:val="both"/>
        <w:rPr>
          <w:sz w:val="24"/>
          <w:szCs w:val="24"/>
        </w:rPr>
      </w:pPr>
      <w:r>
        <w:t xml:space="preserve">Masters 40+ (poderá existir divisão por género / may be gender split) </w:t>
      </w:r>
    </w:p>
    <w:p w14:paraId="67B5F438" w14:textId="28A8580E" w:rsidR="0082335F" w:rsidRPr="0082335F" w:rsidRDefault="0082335F" w:rsidP="0082335F">
      <w:pPr>
        <w:pStyle w:val="PargrafodaLista"/>
        <w:numPr>
          <w:ilvl w:val="0"/>
          <w:numId w:val="3"/>
        </w:numPr>
        <w:tabs>
          <w:tab w:val="left" w:pos="3135"/>
        </w:tabs>
        <w:spacing w:line="276" w:lineRule="auto"/>
        <w:jc w:val="both"/>
        <w:rPr>
          <w:sz w:val="24"/>
          <w:szCs w:val="24"/>
        </w:rPr>
      </w:pPr>
      <w:r>
        <w:t>Duplas / Doubles 18+</w:t>
      </w:r>
    </w:p>
    <w:p w14:paraId="5D46DD96" w14:textId="79C50155" w:rsidR="0082335F" w:rsidRDefault="0082335F" w:rsidP="0082335F">
      <w:pPr>
        <w:tabs>
          <w:tab w:val="left" w:pos="3135"/>
        </w:tabs>
        <w:spacing w:line="276" w:lineRule="auto"/>
        <w:jc w:val="both"/>
        <w:rPr>
          <w:sz w:val="24"/>
          <w:szCs w:val="24"/>
        </w:rPr>
      </w:pPr>
    </w:p>
    <w:p w14:paraId="15D10016" w14:textId="0D9FC0B3" w:rsidR="0082335F" w:rsidRDefault="0082335F" w:rsidP="0082335F">
      <w:pPr>
        <w:tabs>
          <w:tab w:val="left" w:pos="3135"/>
        </w:tabs>
        <w:jc w:val="both"/>
        <w:rPr>
          <w:rStyle w:val="Hiperligao"/>
          <w:i/>
          <w:iCs/>
          <w:color w:val="auto"/>
          <w:sz w:val="24"/>
          <w:szCs w:val="24"/>
        </w:rPr>
      </w:pPr>
      <w:r w:rsidRPr="00283F87">
        <w:rPr>
          <w:sz w:val="24"/>
          <w:szCs w:val="24"/>
        </w:rPr>
        <w:t xml:space="preserve">1.3) </w:t>
      </w:r>
      <w:r>
        <w:rPr>
          <w:sz w:val="24"/>
          <w:szCs w:val="24"/>
        </w:rPr>
        <w:t xml:space="preserve">Para </w:t>
      </w:r>
      <w:r w:rsidR="00EA07CF">
        <w:rPr>
          <w:sz w:val="24"/>
          <w:szCs w:val="24"/>
        </w:rPr>
        <w:t>verificar as</w:t>
      </w:r>
      <w:r w:rsidR="006F54B8">
        <w:rPr>
          <w:sz w:val="24"/>
          <w:szCs w:val="24"/>
        </w:rPr>
        <w:t xml:space="preserve"> </w:t>
      </w:r>
      <w:r>
        <w:rPr>
          <w:sz w:val="24"/>
          <w:szCs w:val="24"/>
        </w:rPr>
        <w:t xml:space="preserve">regras e regulamentos do Ultra Pole e do Para Pole, por favor </w:t>
      </w:r>
      <w:r w:rsidR="00EA07CF">
        <w:rPr>
          <w:sz w:val="24"/>
          <w:szCs w:val="24"/>
        </w:rPr>
        <w:t xml:space="preserve">consultar </w:t>
      </w:r>
      <w:r>
        <w:rPr>
          <w:sz w:val="24"/>
          <w:szCs w:val="24"/>
        </w:rPr>
        <w:t xml:space="preserve">os documentos disponíveis na nossa página oficial </w:t>
      </w:r>
      <w:hyperlink r:id="rId13" w:history="1">
        <w:r w:rsidRPr="0082335F">
          <w:rPr>
            <w:rStyle w:val="Hiperligao"/>
            <w:i/>
            <w:iCs/>
            <w:color w:val="auto"/>
            <w:sz w:val="24"/>
            <w:szCs w:val="24"/>
          </w:rPr>
          <w:t>www.polesportportugal.org</w:t>
        </w:r>
      </w:hyperlink>
      <w:r w:rsidR="00995849">
        <w:rPr>
          <w:rStyle w:val="Hiperligao"/>
          <w:i/>
          <w:iCs/>
          <w:color w:val="auto"/>
          <w:sz w:val="24"/>
          <w:szCs w:val="24"/>
        </w:rPr>
        <w:t>.</w:t>
      </w:r>
    </w:p>
    <w:p w14:paraId="683DB7AB" w14:textId="005E6084" w:rsidR="00995849" w:rsidRPr="00674542" w:rsidRDefault="00674542" w:rsidP="0082335F">
      <w:pPr>
        <w:tabs>
          <w:tab w:val="left" w:pos="3135"/>
        </w:tabs>
        <w:jc w:val="both"/>
        <w:rPr>
          <w:i/>
          <w:iCs/>
          <w:sz w:val="24"/>
          <w:szCs w:val="24"/>
        </w:rPr>
      </w:pPr>
      <w:r w:rsidRPr="00674542">
        <w:rPr>
          <w:i/>
          <w:iCs/>
          <w:sz w:val="24"/>
          <w:szCs w:val="24"/>
        </w:rPr>
        <w:t xml:space="preserve">To </w:t>
      </w:r>
      <w:r w:rsidR="00EA07CF">
        <w:rPr>
          <w:i/>
          <w:iCs/>
          <w:sz w:val="24"/>
          <w:szCs w:val="24"/>
        </w:rPr>
        <w:t>verify</w:t>
      </w:r>
      <w:r w:rsidRPr="00674542">
        <w:rPr>
          <w:i/>
          <w:iCs/>
          <w:sz w:val="24"/>
          <w:szCs w:val="24"/>
        </w:rPr>
        <w:t xml:space="preserve"> the rules and regulations of Ultra Pole and Para Pole, please consult the documents available on our official page </w:t>
      </w:r>
      <w:hyperlink r:id="rId14" w:history="1">
        <w:r w:rsidRPr="00674542">
          <w:rPr>
            <w:rStyle w:val="Hiperligao"/>
            <w:i/>
            <w:iCs/>
            <w:sz w:val="24"/>
            <w:szCs w:val="24"/>
          </w:rPr>
          <w:t>www.polesportportugal.org</w:t>
        </w:r>
      </w:hyperlink>
    </w:p>
    <w:p w14:paraId="605089F2" w14:textId="44B05B42" w:rsidR="003A69A2" w:rsidRPr="006F54B8" w:rsidRDefault="00D92172" w:rsidP="006F54B8">
      <w:pPr>
        <w:tabs>
          <w:tab w:val="left" w:pos="3135"/>
        </w:tabs>
        <w:spacing w:line="276" w:lineRule="auto"/>
        <w:jc w:val="both"/>
        <w:rPr>
          <w:sz w:val="24"/>
          <w:szCs w:val="24"/>
        </w:rPr>
      </w:pPr>
      <w:r w:rsidRPr="00283F87">
        <w:rPr>
          <w:noProof/>
          <w:sz w:val="24"/>
          <w:szCs w:val="24"/>
        </w:rPr>
        <w:drawing>
          <wp:anchor distT="0" distB="0" distL="114300" distR="114300" simplePos="0" relativeHeight="251664384" behindDoc="1" locked="0" layoutInCell="1" allowOverlap="1" wp14:anchorId="7A381200" wp14:editId="3CA9D0B6">
            <wp:simplePos x="0" y="0"/>
            <wp:positionH relativeFrom="margin">
              <wp:align>left</wp:align>
            </wp:positionH>
            <wp:positionV relativeFrom="paragraph">
              <wp:posOffset>155138</wp:posOffset>
            </wp:positionV>
            <wp:extent cx="4932045" cy="2365375"/>
            <wp:effectExtent l="133350" t="133350" r="135255" b="130175"/>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alphaModFix amt="15000"/>
                      <a:extLst>
                        <a:ext uri="{28A0092B-C50C-407E-A947-70E740481C1C}">
                          <a14:useLocalDpi xmlns:a14="http://schemas.microsoft.com/office/drawing/2010/main" val="0"/>
                        </a:ext>
                      </a:extLst>
                    </a:blip>
                    <a:srcRect/>
                    <a:stretch>
                      <a:fillRect/>
                    </a:stretch>
                  </pic:blipFill>
                  <pic:spPr bwMode="auto">
                    <a:xfrm>
                      <a:off x="0" y="0"/>
                      <a:ext cx="4932045" cy="2365375"/>
                    </a:xfrm>
                    <a:prstGeom prst="rect">
                      <a:avLst/>
                    </a:prstGeom>
                    <a:noFill/>
                    <a:effectLst>
                      <a:glow rad="127000">
                        <a:schemeClr val="bg1"/>
                      </a:glow>
                    </a:effectLst>
                  </pic:spPr>
                </pic:pic>
              </a:graphicData>
            </a:graphic>
          </wp:anchor>
        </w:drawing>
      </w:r>
    </w:p>
    <w:p w14:paraId="6C5F72BF" w14:textId="79E6ABFC" w:rsidR="00185920" w:rsidRPr="00283F87" w:rsidRDefault="00185920" w:rsidP="00185920">
      <w:pPr>
        <w:tabs>
          <w:tab w:val="left" w:pos="3135"/>
        </w:tabs>
        <w:jc w:val="both"/>
        <w:rPr>
          <w:sz w:val="24"/>
          <w:szCs w:val="24"/>
        </w:rPr>
      </w:pPr>
      <w:r w:rsidRPr="00283F87">
        <w:rPr>
          <w:sz w:val="24"/>
          <w:szCs w:val="24"/>
        </w:rPr>
        <w:t>2) Inscrição / Application</w:t>
      </w:r>
    </w:p>
    <w:p w14:paraId="24C202B3" w14:textId="0DED7EFE" w:rsidR="00185920" w:rsidRPr="00283F87" w:rsidRDefault="00185920" w:rsidP="009F277A">
      <w:pPr>
        <w:tabs>
          <w:tab w:val="left" w:pos="3135"/>
        </w:tabs>
        <w:jc w:val="both"/>
        <w:rPr>
          <w:sz w:val="24"/>
          <w:szCs w:val="24"/>
        </w:rPr>
      </w:pPr>
      <w:r w:rsidRPr="00283F87">
        <w:rPr>
          <w:sz w:val="24"/>
          <w:szCs w:val="24"/>
        </w:rPr>
        <w:t>As inscrições estão abertas a partir de</w:t>
      </w:r>
      <w:r w:rsidR="009F277A" w:rsidRPr="00283F87">
        <w:rPr>
          <w:sz w:val="24"/>
          <w:szCs w:val="24"/>
        </w:rPr>
        <w:t xml:space="preserve"> 4</w:t>
      </w:r>
      <w:r w:rsidRPr="00283F87">
        <w:rPr>
          <w:sz w:val="24"/>
          <w:szCs w:val="24"/>
        </w:rPr>
        <w:t xml:space="preserve"> de janeiro de 202</w:t>
      </w:r>
      <w:r w:rsidR="009F277A" w:rsidRPr="00283F87">
        <w:rPr>
          <w:sz w:val="24"/>
          <w:szCs w:val="24"/>
        </w:rPr>
        <w:t xml:space="preserve">1 e podem ser </w:t>
      </w:r>
      <w:r w:rsidR="003A69A2" w:rsidRPr="00283F87">
        <w:rPr>
          <w:sz w:val="24"/>
          <w:szCs w:val="24"/>
        </w:rPr>
        <w:t>realizadas</w:t>
      </w:r>
      <w:r w:rsidR="009F277A" w:rsidRPr="00283F87">
        <w:rPr>
          <w:sz w:val="24"/>
          <w:szCs w:val="24"/>
        </w:rPr>
        <w:t xml:space="preserve"> diretamente na página oficial da APVD, através d</w:t>
      </w:r>
      <w:r w:rsidR="003A69A2" w:rsidRPr="00283F87">
        <w:rPr>
          <w:sz w:val="24"/>
          <w:szCs w:val="24"/>
        </w:rPr>
        <w:t>o preenchimento de</w:t>
      </w:r>
      <w:r w:rsidR="009F277A" w:rsidRPr="00283F87">
        <w:rPr>
          <w:sz w:val="24"/>
          <w:szCs w:val="24"/>
        </w:rPr>
        <w:t xml:space="preserve"> um formulário de inscrição.</w:t>
      </w:r>
    </w:p>
    <w:p w14:paraId="0DADC084" w14:textId="3183C8B1" w:rsidR="009F277A" w:rsidRPr="00283F87" w:rsidRDefault="009F277A" w:rsidP="00185920">
      <w:pPr>
        <w:tabs>
          <w:tab w:val="left" w:pos="3135"/>
        </w:tabs>
        <w:jc w:val="both"/>
        <w:rPr>
          <w:i/>
          <w:iCs/>
          <w:sz w:val="24"/>
          <w:szCs w:val="24"/>
        </w:rPr>
      </w:pPr>
      <w:r w:rsidRPr="00283F87">
        <w:rPr>
          <w:i/>
          <w:iCs/>
          <w:sz w:val="24"/>
          <w:szCs w:val="24"/>
        </w:rPr>
        <w:t>Registration is open from January 4, 2021 and can be completed directly on the official APVD page, using an application form</w:t>
      </w:r>
    </w:p>
    <w:p w14:paraId="353B4694" w14:textId="08E6FBB1" w:rsidR="00185920" w:rsidRPr="00283F87" w:rsidRDefault="00185920" w:rsidP="00185920">
      <w:pPr>
        <w:tabs>
          <w:tab w:val="left" w:pos="3135"/>
        </w:tabs>
        <w:jc w:val="both"/>
        <w:rPr>
          <w:sz w:val="24"/>
          <w:szCs w:val="24"/>
        </w:rPr>
      </w:pPr>
      <w:r w:rsidRPr="00283F87">
        <w:rPr>
          <w:sz w:val="24"/>
          <w:szCs w:val="24"/>
        </w:rPr>
        <w:t xml:space="preserve">Para </w:t>
      </w:r>
      <w:r w:rsidR="009F277A" w:rsidRPr="00283F87">
        <w:rPr>
          <w:sz w:val="24"/>
          <w:szCs w:val="24"/>
        </w:rPr>
        <w:t>finalizar a inscrição</w:t>
      </w:r>
      <w:r w:rsidRPr="00283F87">
        <w:rPr>
          <w:sz w:val="24"/>
          <w:szCs w:val="24"/>
        </w:rPr>
        <w:t xml:space="preserve">, é necessário realizar o pagamento </w:t>
      </w:r>
      <w:r w:rsidR="00FC7FC5" w:rsidRPr="00283F87">
        <w:rPr>
          <w:sz w:val="24"/>
          <w:szCs w:val="24"/>
        </w:rPr>
        <w:t xml:space="preserve">das taxas </w:t>
      </w:r>
      <w:r w:rsidR="00BB2A3B" w:rsidRPr="00283F87">
        <w:rPr>
          <w:sz w:val="24"/>
          <w:szCs w:val="24"/>
        </w:rPr>
        <w:t>associadas</w:t>
      </w:r>
      <w:r w:rsidR="001C4196" w:rsidRPr="00283F87">
        <w:rPr>
          <w:sz w:val="24"/>
          <w:szCs w:val="24"/>
        </w:rPr>
        <w:t xml:space="preserve"> </w:t>
      </w:r>
      <w:r w:rsidR="009F277A" w:rsidRPr="00283F87">
        <w:rPr>
          <w:sz w:val="24"/>
          <w:szCs w:val="24"/>
        </w:rPr>
        <w:t xml:space="preserve">através do seguinte IBAN: </w:t>
      </w:r>
    </w:p>
    <w:p w14:paraId="1F376411" w14:textId="6522FAD7" w:rsidR="006F54B8" w:rsidRPr="00E2193F" w:rsidRDefault="00D038CC" w:rsidP="00E2193F">
      <w:pPr>
        <w:tabs>
          <w:tab w:val="left" w:pos="3135"/>
        </w:tabs>
        <w:jc w:val="both"/>
        <w:rPr>
          <w:i/>
          <w:iCs/>
          <w:sz w:val="24"/>
          <w:szCs w:val="24"/>
        </w:rPr>
      </w:pPr>
      <w:r w:rsidRPr="00283F87">
        <w:rPr>
          <w:i/>
          <w:iCs/>
          <w:sz w:val="24"/>
          <w:szCs w:val="24"/>
        </w:rPr>
        <w:t>To complete your registration, it is necessary to pay the fees using this account number:</w:t>
      </w:r>
    </w:p>
    <w:p w14:paraId="37546B2E" w14:textId="09FDED17" w:rsidR="00BB2A3B" w:rsidRDefault="00821CF8" w:rsidP="00E2193F">
      <w:pPr>
        <w:tabs>
          <w:tab w:val="left" w:pos="3135"/>
        </w:tabs>
        <w:jc w:val="center"/>
        <w:rPr>
          <w:b/>
          <w:bCs/>
          <w:i/>
          <w:iCs/>
          <w:sz w:val="24"/>
          <w:szCs w:val="24"/>
        </w:rPr>
      </w:pPr>
      <w:r w:rsidRPr="00821CF8">
        <w:rPr>
          <w:b/>
          <w:bCs/>
          <w:i/>
          <w:iCs/>
          <w:sz w:val="24"/>
          <w:szCs w:val="24"/>
        </w:rPr>
        <w:t>IBAN: PT500018000035162172002062</w:t>
      </w:r>
    </w:p>
    <w:p w14:paraId="6D7D3CCE" w14:textId="77777777" w:rsidR="00E2193F" w:rsidRPr="00E2193F" w:rsidRDefault="00E2193F" w:rsidP="00E2193F">
      <w:pPr>
        <w:tabs>
          <w:tab w:val="left" w:pos="3135"/>
        </w:tabs>
        <w:jc w:val="center"/>
        <w:rPr>
          <w:b/>
          <w:bCs/>
          <w:i/>
          <w:iCs/>
          <w:sz w:val="24"/>
          <w:szCs w:val="24"/>
        </w:rPr>
      </w:pPr>
    </w:p>
    <w:p w14:paraId="4A781ED6" w14:textId="591897B2" w:rsidR="00185920" w:rsidRPr="00283F87" w:rsidRDefault="00185920" w:rsidP="00185920">
      <w:pPr>
        <w:tabs>
          <w:tab w:val="left" w:pos="3135"/>
        </w:tabs>
        <w:jc w:val="both"/>
        <w:rPr>
          <w:sz w:val="24"/>
          <w:szCs w:val="24"/>
        </w:rPr>
      </w:pPr>
      <w:r w:rsidRPr="00283F87">
        <w:rPr>
          <w:sz w:val="24"/>
          <w:szCs w:val="24"/>
        </w:rPr>
        <w:t>2.</w:t>
      </w:r>
      <w:r w:rsidR="00FC7FC5" w:rsidRPr="00283F87">
        <w:rPr>
          <w:sz w:val="24"/>
          <w:szCs w:val="24"/>
        </w:rPr>
        <w:t>1</w:t>
      </w:r>
      <w:r w:rsidRPr="00283F87">
        <w:rPr>
          <w:sz w:val="24"/>
          <w:szCs w:val="24"/>
        </w:rPr>
        <w:t>) Prazo de Inscrição</w:t>
      </w:r>
      <w:r w:rsidR="009620A2" w:rsidRPr="00283F87">
        <w:rPr>
          <w:sz w:val="24"/>
          <w:szCs w:val="24"/>
        </w:rPr>
        <w:t xml:space="preserve"> e Pagamento de Taxa de Inscrição</w:t>
      </w:r>
      <w:r w:rsidRPr="00283F87">
        <w:rPr>
          <w:sz w:val="24"/>
          <w:szCs w:val="24"/>
        </w:rPr>
        <w:t xml:space="preserve"> / Deadline for Applications</w:t>
      </w:r>
      <w:r w:rsidR="009620A2" w:rsidRPr="00283F87">
        <w:rPr>
          <w:sz w:val="24"/>
          <w:szCs w:val="24"/>
        </w:rPr>
        <w:t xml:space="preserve"> and Application Fee</w:t>
      </w:r>
      <w:r w:rsidRPr="00283F87">
        <w:rPr>
          <w:sz w:val="24"/>
          <w:szCs w:val="24"/>
        </w:rPr>
        <w:t>:</w:t>
      </w:r>
    </w:p>
    <w:p w14:paraId="7D43C7E9" w14:textId="0C308094" w:rsidR="00185920" w:rsidRPr="00283F87" w:rsidRDefault="00185920" w:rsidP="00185920">
      <w:pPr>
        <w:tabs>
          <w:tab w:val="left" w:pos="3135"/>
        </w:tabs>
        <w:jc w:val="both"/>
        <w:rPr>
          <w:sz w:val="24"/>
          <w:szCs w:val="24"/>
        </w:rPr>
      </w:pPr>
      <w:r w:rsidRPr="00283F87">
        <w:rPr>
          <w:sz w:val="24"/>
          <w:szCs w:val="24"/>
        </w:rPr>
        <w:t>As inscrições</w:t>
      </w:r>
      <w:r w:rsidR="009620A2" w:rsidRPr="00283F87">
        <w:rPr>
          <w:sz w:val="24"/>
          <w:szCs w:val="24"/>
        </w:rPr>
        <w:t xml:space="preserve"> e pagamento das </w:t>
      </w:r>
      <w:r w:rsidR="00041745" w:rsidRPr="00283F87">
        <w:rPr>
          <w:sz w:val="24"/>
          <w:szCs w:val="24"/>
        </w:rPr>
        <w:t>taxas de inscrição</w:t>
      </w:r>
      <w:r w:rsidR="009620A2" w:rsidRPr="00283F87">
        <w:rPr>
          <w:sz w:val="24"/>
          <w:szCs w:val="24"/>
        </w:rPr>
        <w:t>,</w:t>
      </w:r>
      <w:r w:rsidRPr="00283F87">
        <w:rPr>
          <w:sz w:val="24"/>
          <w:szCs w:val="24"/>
        </w:rPr>
        <w:t xml:space="preserve"> </w:t>
      </w:r>
      <w:r w:rsidR="00EA07CF">
        <w:rPr>
          <w:sz w:val="24"/>
          <w:szCs w:val="24"/>
        </w:rPr>
        <w:t>deverão</w:t>
      </w:r>
      <w:r w:rsidRPr="00283F87">
        <w:rPr>
          <w:sz w:val="24"/>
          <w:szCs w:val="24"/>
        </w:rPr>
        <w:t xml:space="preserve"> ser</w:t>
      </w:r>
      <w:r w:rsidR="00EA07CF">
        <w:rPr>
          <w:sz w:val="24"/>
          <w:szCs w:val="24"/>
        </w:rPr>
        <w:t xml:space="preserve"> imperativamente</w:t>
      </w:r>
      <w:r w:rsidRPr="00283F87">
        <w:rPr>
          <w:sz w:val="24"/>
          <w:szCs w:val="24"/>
        </w:rPr>
        <w:t xml:space="preserve"> efetuad</w:t>
      </w:r>
      <w:r w:rsidR="00BB2A3B" w:rsidRPr="00283F87">
        <w:rPr>
          <w:sz w:val="24"/>
          <w:szCs w:val="24"/>
        </w:rPr>
        <w:t>as</w:t>
      </w:r>
      <w:r w:rsidRPr="00283F87">
        <w:rPr>
          <w:sz w:val="24"/>
          <w:szCs w:val="24"/>
        </w:rPr>
        <w:t xml:space="preserve"> até </w:t>
      </w:r>
      <w:r w:rsidR="00041745" w:rsidRPr="00283F87">
        <w:rPr>
          <w:sz w:val="24"/>
          <w:szCs w:val="24"/>
        </w:rPr>
        <w:t>ao</w:t>
      </w:r>
      <w:r w:rsidRPr="00283F87">
        <w:rPr>
          <w:sz w:val="24"/>
          <w:szCs w:val="24"/>
        </w:rPr>
        <w:t xml:space="preserve"> dia </w:t>
      </w:r>
      <w:r w:rsidR="003B4BC6" w:rsidRPr="00283F87">
        <w:rPr>
          <w:sz w:val="24"/>
          <w:szCs w:val="24"/>
        </w:rPr>
        <w:t>5</w:t>
      </w:r>
      <w:r w:rsidR="009620A2" w:rsidRPr="00283F87">
        <w:rPr>
          <w:sz w:val="24"/>
          <w:szCs w:val="24"/>
        </w:rPr>
        <w:t xml:space="preserve"> de </w:t>
      </w:r>
      <w:r w:rsidR="00821CF8">
        <w:rPr>
          <w:sz w:val="24"/>
          <w:szCs w:val="24"/>
        </w:rPr>
        <w:t>J</w:t>
      </w:r>
      <w:r w:rsidR="009620A2" w:rsidRPr="00283F87">
        <w:rPr>
          <w:sz w:val="24"/>
          <w:szCs w:val="24"/>
        </w:rPr>
        <w:t>unho de 2021</w:t>
      </w:r>
      <w:r w:rsidR="00BB2A3B" w:rsidRPr="00283F87">
        <w:rPr>
          <w:sz w:val="24"/>
          <w:szCs w:val="24"/>
        </w:rPr>
        <w:t>.</w:t>
      </w:r>
    </w:p>
    <w:p w14:paraId="41928CD3" w14:textId="2E315CA9" w:rsidR="00EA07CF" w:rsidRPr="00EA07CF" w:rsidRDefault="00EA07CF" w:rsidP="00185920">
      <w:pPr>
        <w:tabs>
          <w:tab w:val="left" w:pos="3135"/>
        </w:tabs>
        <w:jc w:val="both"/>
        <w:rPr>
          <w:i/>
          <w:iCs/>
          <w:sz w:val="24"/>
          <w:szCs w:val="24"/>
        </w:rPr>
      </w:pPr>
      <w:r w:rsidRPr="00EA07CF">
        <w:rPr>
          <w:i/>
          <w:iCs/>
          <w:sz w:val="24"/>
          <w:szCs w:val="24"/>
        </w:rPr>
        <w:t>Registration and payment of registration fees, must be made until 5 June 2021.</w:t>
      </w:r>
    </w:p>
    <w:p w14:paraId="73190137" w14:textId="721950B1" w:rsidR="00185920" w:rsidRDefault="00185920" w:rsidP="00185920">
      <w:pPr>
        <w:tabs>
          <w:tab w:val="left" w:pos="3135"/>
        </w:tabs>
        <w:jc w:val="both"/>
        <w:rPr>
          <w:i/>
          <w:iCs/>
          <w:sz w:val="24"/>
          <w:szCs w:val="24"/>
          <w:u w:val="single"/>
        </w:rPr>
      </w:pPr>
      <w:r w:rsidRPr="00283F87">
        <w:rPr>
          <w:i/>
          <w:iCs/>
          <w:sz w:val="24"/>
          <w:szCs w:val="24"/>
          <w:u w:val="single"/>
        </w:rPr>
        <w:t>Valor / Amount:</w:t>
      </w:r>
    </w:p>
    <w:p w14:paraId="50398D96" w14:textId="77777777" w:rsidR="00EA07CF" w:rsidRPr="00283F87" w:rsidRDefault="00EA07CF" w:rsidP="00185920">
      <w:pPr>
        <w:tabs>
          <w:tab w:val="left" w:pos="3135"/>
        </w:tabs>
        <w:jc w:val="both"/>
        <w:rPr>
          <w:i/>
          <w:iCs/>
          <w:sz w:val="24"/>
          <w:szCs w:val="24"/>
          <w:u w:val="single"/>
        </w:rPr>
      </w:pPr>
    </w:p>
    <w:p w14:paraId="2150933E" w14:textId="59692227" w:rsidR="00185920" w:rsidRPr="00283F87" w:rsidRDefault="00185920" w:rsidP="00185920">
      <w:pPr>
        <w:tabs>
          <w:tab w:val="left" w:pos="3135"/>
        </w:tabs>
        <w:jc w:val="both"/>
        <w:rPr>
          <w:sz w:val="24"/>
          <w:szCs w:val="24"/>
        </w:rPr>
      </w:pPr>
      <w:r w:rsidRPr="00283F87">
        <w:rPr>
          <w:sz w:val="24"/>
          <w:szCs w:val="24"/>
        </w:rPr>
        <w:t xml:space="preserve">• Atletas </w:t>
      </w:r>
      <w:r w:rsidR="004451F8" w:rsidRPr="00283F87">
        <w:rPr>
          <w:sz w:val="24"/>
          <w:szCs w:val="24"/>
        </w:rPr>
        <w:t xml:space="preserve">associados </w:t>
      </w:r>
      <w:r w:rsidR="00BB2A3B" w:rsidRPr="00283F87">
        <w:rPr>
          <w:sz w:val="24"/>
          <w:szCs w:val="24"/>
        </w:rPr>
        <w:t>APVD</w:t>
      </w:r>
      <w:r w:rsidRPr="00283F87">
        <w:rPr>
          <w:sz w:val="24"/>
          <w:szCs w:val="24"/>
        </w:rPr>
        <w:t xml:space="preserve"> / </w:t>
      </w:r>
      <w:r w:rsidR="00BB2A3B" w:rsidRPr="00283F87">
        <w:rPr>
          <w:sz w:val="24"/>
          <w:szCs w:val="24"/>
        </w:rPr>
        <w:t>APVD</w:t>
      </w:r>
      <w:r w:rsidRPr="00283F87">
        <w:rPr>
          <w:sz w:val="24"/>
          <w:szCs w:val="24"/>
        </w:rPr>
        <w:t xml:space="preserve"> </w:t>
      </w:r>
      <w:r w:rsidR="004451F8" w:rsidRPr="00283F87">
        <w:rPr>
          <w:sz w:val="24"/>
          <w:szCs w:val="24"/>
        </w:rPr>
        <w:t xml:space="preserve">Athlete </w:t>
      </w:r>
      <w:r w:rsidR="00BB2A3B" w:rsidRPr="00283F87">
        <w:rPr>
          <w:sz w:val="24"/>
          <w:szCs w:val="24"/>
        </w:rPr>
        <w:t>M</w:t>
      </w:r>
      <w:r w:rsidRPr="00283F87">
        <w:rPr>
          <w:sz w:val="24"/>
          <w:szCs w:val="24"/>
        </w:rPr>
        <w:t>embers:</w:t>
      </w:r>
    </w:p>
    <w:p w14:paraId="2B2D7988" w14:textId="19A770B8" w:rsidR="00185920" w:rsidRPr="00283F87" w:rsidRDefault="00BB2A3B" w:rsidP="00BB2A3B">
      <w:pPr>
        <w:pStyle w:val="PargrafodaLista"/>
        <w:numPr>
          <w:ilvl w:val="0"/>
          <w:numId w:val="11"/>
        </w:numPr>
        <w:tabs>
          <w:tab w:val="left" w:pos="3135"/>
        </w:tabs>
        <w:jc w:val="both"/>
        <w:rPr>
          <w:sz w:val="24"/>
          <w:szCs w:val="24"/>
        </w:rPr>
      </w:pPr>
      <w:r w:rsidRPr="00283F87">
        <w:rPr>
          <w:sz w:val="24"/>
          <w:szCs w:val="24"/>
        </w:rPr>
        <w:t xml:space="preserve">Categorias Infantis e Iniciados / Pre-Novice and Novice Categories – </w:t>
      </w:r>
      <w:r w:rsidRPr="00821CF8">
        <w:rPr>
          <w:sz w:val="24"/>
          <w:szCs w:val="24"/>
        </w:rPr>
        <w:t>20 euros</w:t>
      </w:r>
    </w:p>
    <w:p w14:paraId="79EDFFE2" w14:textId="0AD43258" w:rsidR="00EA07CF" w:rsidRPr="00EA07CF" w:rsidRDefault="00185920" w:rsidP="00EA07CF">
      <w:pPr>
        <w:pStyle w:val="PargrafodaLista"/>
        <w:numPr>
          <w:ilvl w:val="0"/>
          <w:numId w:val="11"/>
        </w:numPr>
        <w:tabs>
          <w:tab w:val="left" w:pos="3135"/>
        </w:tabs>
        <w:jc w:val="both"/>
        <w:rPr>
          <w:sz w:val="24"/>
          <w:szCs w:val="24"/>
        </w:rPr>
      </w:pPr>
      <w:r w:rsidRPr="00283F87">
        <w:rPr>
          <w:sz w:val="24"/>
          <w:szCs w:val="24"/>
        </w:rPr>
        <w:t>Juniors / Masters / S</w:t>
      </w:r>
      <w:r w:rsidR="00BB2A3B" w:rsidRPr="00283F87">
        <w:rPr>
          <w:sz w:val="24"/>
          <w:szCs w:val="24"/>
        </w:rPr>
        <w:t>é</w:t>
      </w:r>
      <w:r w:rsidRPr="00283F87">
        <w:rPr>
          <w:sz w:val="24"/>
          <w:szCs w:val="24"/>
        </w:rPr>
        <w:t xml:space="preserve">niores – Juniors / Master/ Seniors </w:t>
      </w:r>
      <w:r w:rsidR="00BB2A3B" w:rsidRPr="00283F87">
        <w:rPr>
          <w:sz w:val="24"/>
          <w:szCs w:val="24"/>
        </w:rPr>
        <w:t>–</w:t>
      </w:r>
      <w:r w:rsidRPr="00283F87">
        <w:rPr>
          <w:sz w:val="24"/>
          <w:szCs w:val="24"/>
        </w:rPr>
        <w:t xml:space="preserve"> </w:t>
      </w:r>
      <w:r w:rsidR="00BB2A3B" w:rsidRPr="00283F87">
        <w:rPr>
          <w:sz w:val="24"/>
          <w:szCs w:val="24"/>
        </w:rPr>
        <w:t>25 euros</w:t>
      </w:r>
    </w:p>
    <w:p w14:paraId="3AC20CA5" w14:textId="49A7BA3B" w:rsidR="006F54B8" w:rsidRPr="00E2193F" w:rsidRDefault="00185920" w:rsidP="00E2193F">
      <w:pPr>
        <w:pStyle w:val="PargrafodaLista"/>
        <w:numPr>
          <w:ilvl w:val="0"/>
          <w:numId w:val="11"/>
        </w:numPr>
        <w:tabs>
          <w:tab w:val="left" w:pos="3135"/>
        </w:tabs>
        <w:jc w:val="both"/>
        <w:rPr>
          <w:sz w:val="24"/>
          <w:szCs w:val="24"/>
        </w:rPr>
      </w:pPr>
      <w:r w:rsidRPr="00283F87">
        <w:rPr>
          <w:sz w:val="24"/>
          <w:szCs w:val="24"/>
        </w:rPr>
        <w:t xml:space="preserve">Duplas / Doubles </w:t>
      </w:r>
      <w:r w:rsidR="00BB2A3B" w:rsidRPr="00283F87">
        <w:rPr>
          <w:sz w:val="24"/>
          <w:szCs w:val="24"/>
        </w:rPr>
        <w:t>–</w:t>
      </w:r>
      <w:r w:rsidRPr="00283F87">
        <w:rPr>
          <w:sz w:val="24"/>
          <w:szCs w:val="24"/>
        </w:rPr>
        <w:t xml:space="preserve"> </w:t>
      </w:r>
      <w:r w:rsidR="00EA07CF">
        <w:rPr>
          <w:sz w:val="24"/>
          <w:szCs w:val="24"/>
        </w:rPr>
        <w:t>20</w:t>
      </w:r>
      <w:r w:rsidR="00BB2A3B" w:rsidRPr="00283F87">
        <w:rPr>
          <w:sz w:val="24"/>
          <w:szCs w:val="24"/>
        </w:rPr>
        <w:t xml:space="preserve"> euros</w:t>
      </w:r>
      <w:r w:rsidR="006D056A" w:rsidRPr="00283F87">
        <w:rPr>
          <w:sz w:val="24"/>
          <w:szCs w:val="24"/>
        </w:rPr>
        <w:t xml:space="preserve"> cada atleta</w:t>
      </w:r>
      <w:r w:rsidRPr="00283F87">
        <w:rPr>
          <w:sz w:val="24"/>
          <w:szCs w:val="24"/>
        </w:rPr>
        <w:t xml:space="preserve"> </w:t>
      </w:r>
      <w:r w:rsidR="00EA07CF">
        <w:rPr>
          <w:sz w:val="24"/>
          <w:szCs w:val="24"/>
        </w:rPr>
        <w:t xml:space="preserve">(o </w:t>
      </w:r>
      <w:r w:rsidRPr="00283F87">
        <w:rPr>
          <w:sz w:val="24"/>
          <w:szCs w:val="24"/>
        </w:rPr>
        <w:t>valor total para a dupla</w:t>
      </w:r>
      <w:r w:rsidR="00EA07CF">
        <w:rPr>
          <w:sz w:val="24"/>
          <w:szCs w:val="24"/>
        </w:rPr>
        <w:t xml:space="preserve"> é de 40€</w:t>
      </w:r>
      <w:r w:rsidRPr="00283F87">
        <w:rPr>
          <w:sz w:val="24"/>
          <w:szCs w:val="24"/>
        </w:rPr>
        <w:t xml:space="preserve"> / total amount for the double</w:t>
      </w:r>
      <w:r w:rsidR="00EA07CF">
        <w:rPr>
          <w:sz w:val="24"/>
          <w:szCs w:val="24"/>
        </w:rPr>
        <w:t xml:space="preserve"> is 40€</w:t>
      </w:r>
      <w:r w:rsidRPr="00283F87">
        <w:rPr>
          <w:sz w:val="24"/>
          <w:szCs w:val="24"/>
        </w:rPr>
        <w:t>)</w:t>
      </w:r>
    </w:p>
    <w:p w14:paraId="51F6A438" w14:textId="77777777" w:rsidR="00BB2A3B" w:rsidRPr="00283F87" w:rsidRDefault="00185920" w:rsidP="00185920">
      <w:pPr>
        <w:tabs>
          <w:tab w:val="left" w:pos="3135"/>
        </w:tabs>
        <w:jc w:val="both"/>
        <w:rPr>
          <w:sz w:val="24"/>
          <w:szCs w:val="24"/>
        </w:rPr>
      </w:pPr>
      <w:r w:rsidRPr="00283F87">
        <w:rPr>
          <w:sz w:val="24"/>
          <w:szCs w:val="24"/>
        </w:rPr>
        <w:t>• Atletas Não</w:t>
      </w:r>
      <w:r w:rsidR="00BB2A3B" w:rsidRPr="00283F87">
        <w:rPr>
          <w:sz w:val="24"/>
          <w:szCs w:val="24"/>
        </w:rPr>
        <w:t xml:space="preserve"> Associados APVD / Non APVD Members</w:t>
      </w:r>
    </w:p>
    <w:p w14:paraId="7E06D09B" w14:textId="42C08099" w:rsidR="00BB2A3B" w:rsidRPr="00283F87" w:rsidRDefault="00BB2A3B" w:rsidP="00BB2A3B">
      <w:pPr>
        <w:pStyle w:val="PargrafodaLista"/>
        <w:numPr>
          <w:ilvl w:val="0"/>
          <w:numId w:val="11"/>
        </w:numPr>
        <w:tabs>
          <w:tab w:val="left" w:pos="3135"/>
        </w:tabs>
        <w:jc w:val="both"/>
        <w:rPr>
          <w:sz w:val="24"/>
          <w:szCs w:val="24"/>
        </w:rPr>
      </w:pPr>
      <w:r w:rsidRPr="00283F87">
        <w:rPr>
          <w:sz w:val="24"/>
          <w:szCs w:val="24"/>
        </w:rPr>
        <w:t>Categorias Infantis e Iniciados / Pre-Novice and Novice Categories – 44 euros (20€ + 24€ custo atleta associado / athlete membership cost)</w:t>
      </w:r>
    </w:p>
    <w:p w14:paraId="667DC976" w14:textId="6F228E68" w:rsidR="00BB2A3B" w:rsidRPr="00283F87" w:rsidRDefault="00BB2A3B" w:rsidP="00BB2A3B">
      <w:pPr>
        <w:pStyle w:val="PargrafodaLista"/>
        <w:numPr>
          <w:ilvl w:val="0"/>
          <w:numId w:val="11"/>
        </w:numPr>
        <w:tabs>
          <w:tab w:val="left" w:pos="3135"/>
        </w:tabs>
        <w:jc w:val="both"/>
        <w:rPr>
          <w:sz w:val="24"/>
          <w:szCs w:val="24"/>
        </w:rPr>
      </w:pPr>
      <w:r w:rsidRPr="00283F87">
        <w:rPr>
          <w:sz w:val="24"/>
          <w:szCs w:val="24"/>
        </w:rPr>
        <w:t>Juniors / Masters / Séniores – Juniors / Master/ Seniors – 49 euros (25€ + 24€ custo atleta associado / athlete membership cost)</w:t>
      </w:r>
    </w:p>
    <w:p w14:paraId="4CCE10CF" w14:textId="3549A1AF" w:rsidR="004217BF" w:rsidRPr="00283F87" w:rsidRDefault="00BB2A3B" w:rsidP="00185920">
      <w:pPr>
        <w:pStyle w:val="PargrafodaLista"/>
        <w:numPr>
          <w:ilvl w:val="0"/>
          <w:numId w:val="11"/>
        </w:numPr>
        <w:tabs>
          <w:tab w:val="left" w:pos="3135"/>
        </w:tabs>
        <w:jc w:val="both"/>
        <w:rPr>
          <w:sz w:val="24"/>
          <w:szCs w:val="24"/>
        </w:rPr>
      </w:pPr>
      <w:r w:rsidRPr="00283F87">
        <w:rPr>
          <w:sz w:val="24"/>
          <w:szCs w:val="24"/>
        </w:rPr>
        <w:t xml:space="preserve">Duplas / Doubles – </w:t>
      </w:r>
      <w:r w:rsidR="00821CF8">
        <w:rPr>
          <w:sz w:val="24"/>
          <w:szCs w:val="24"/>
        </w:rPr>
        <w:t>44</w:t>
      </w:r>
      <w:r w:rsidRPr="00283F87">
        <w:rPr>
          <w:sz w:val="24"/>
          <w:szCs w:val="24"/>
        </w:rPr>
        <w:t xml:space="preserve"> euros</w:t>
      </w:r>
      <w:r w:rsidR="006D056A" w:rsidRPr="00283F87">
        <w:rPr>
          <w:sz w:val="24"/>
          <w:szCs w:val="24"/>
        </w:rPr>
        <w:t xml:space="preserve"> </w:t>
      </w:r>
      <w:r w:rsidR="00821CF8">
        <w:rPr>
          <w:sz w:val="24"/>
          <w:szCs w:val="24"/>
        </w:rPr>
        <w:t xml:space="preserve">por </w:t>
      </w:r>
      <w:r w:rsidR="006D056A" w:rsidRPr="00283F87">
        <w:rPr>
          <w:sz w:val="24"/>
          <w:szCs w:val="24"/>
        </w:rPr>
        <w:t xml:space="preserve">cada atleta </w:t>
      </w:r>
      <w:r w:rsidRPr="00283F87">
        <w:rPr>
          <w:sz w:val="24"/>
          <w:szCs w:val="24"/>
        </w:rPr>
        <w:t>(</w:t>
      </w:r>
      <w:r w:rsidR="00F826D7" w:rsidRPr="00283F87">
        <w:rPr>
          <w:sz w:val="24"/>
          <w:szCs w:val="24"/>
        </w:rPr>
        <w:t>20</w:t>
      </w:r>
      <w:r w:rsidRPr="00283F87">
        <w:rPr>
          <w:sz w:val="24"/>
          <w:szCs w:val="24"/>
        </w:rPr>
        <w:t xml:space="preserve">€ + 24€ </w:t>
      </w:r>
      <w:r w:rsidR="00821CF8">
        <w:rPr>
          <w:sz w:val="24"/>
          <w:szCs w:val="24"/>
        </w:rPr>
        <w:t>por cada atleta</w:t>
      </w:r>
      <w:r w:rsidRPr="00283F87">
        <w:rPr>
          <w:sz w:val="24"/>
          <w:szCs w:val="24"/>
        </w:rPr>
        <w:t xml:space="preserve"> associado /</w:t>
      </w:r>
      <w:r w:rsidR="00821CF8">
        <w:rPr>
          <w:sz w:val="24"/>
          <w:szCs w:val="24"/>
        </w:rPr>
        <w:t xml:space="preserve">single </w:t>
      </w:r>
      <w:r w:rsidRPr="00283F87">
        <w:rPr>
          <w:sz w:val="24"/>
          <w:szCs w:val="24"/>
        </w:rPr>
        <w:t>athlete membership cost;</w:t>
      </w:r>
      <w:r w:rsidR="00821CF8">
        <w:rPr>
          <w:sz w:val="24"/>
          <w:szCs w:val="24"/>
        </w:rPr>
        <w:t xml:space="preserve"> o </w:t>
      </w:r>
      <w:r w:rsidRPr="00283F87">
        <w:rPr>
          <w:sz w:val="24"/>
          <w:szCs w:val="24"/>
        </w:rPr>
        <w:t>valor total para a dupla</w:t>
      </w:r>
      <w:r w:rsidR="00821CF8">
        <w:rPr>
          <w:sz w:val="24"/>
          <w:szCs w:val="24"/>
        </w:rPr>
        <w:t xml:space="preserve"> é de 88€</w:t>
      </w:r>
      <w:r w:rsidRPr="00283F87">
        <w:rPr>
          <w:sz w:val="24"/>
          <w:szCs w:val="24"/>
        </w:rPr>
        <w:t xml:space="preserve"> / total amount for the double</w:t>
      </w:r>
      <w:r w:rsidR="00821CF8">
        <w:rPr>
          <w:sz w:val="24"/>
          <w:szCs w:val="24"/>
        </w:rPr>
        <w:t xml:space="preserve"> is 88€</w:t>
      </w:r>
      <w:r w:rsidRPr="00283F87">
        <w:rPr>
          <w:sz w:val="24"/>
          <w:szCs w:val="24"/>
        </w:rPr>
        <w:t>)</w:t>
      </w:r>
    </w:p>
    <w:p w14:paraId="3D96ADEA" w14:textId="77777777" w:rsidR="00BB2A3B" w:rsidRPr="00283F87" w:rsidRDefault="00BB2A3B" w:rsidP="00BB2A3B">
      <w:pPr>
        <w:pStyle w:val="PargrafodaLista"/>
        <w:tabs>
          <w:tab w:val="left" w:pos="3135"/>
        </w:tabs>
        <w:jc w:val="both"/>
        <w:rPr>
          <w:sz w:val="24"/>
          <w:szCs w:val="24"/>
        </w:rPr>
      </w:pPr>
    </w:p>
    <w:p w14:paraId="3625372E" w14:textId="3EB84B9D" w:rsidR="00185920" w:rsidRPr="00283F87" w:rsidRDefault="00185920" w:rsidP="00185920">
      <w:pPr>
        <w:tabs>
          <w:tab w:val="left" w:pos="3135"/>
        </w:tabs>
        <w:jc w:val="both"/>
        <w:rPr>
          <w:sz w:val="24"/>
          <w:szCs w:val="24"/>
        </w:rPr>
      </w:pPr>
      <w:r w:rsidRPr="00283F87">
        <w:rPr>
          <w:sz w:val="24"/>
          <w:szCs w:val="24"/>
        </w:rPr>
        <w:t>3) Música / Music</w:t>
      </w:r>
    </w:p>
    <w:p w14:paraId="4CC2A851" w14:textId="2D3E0A9B" w:rsidR="00185920" w:rsidRPr="00283F87" w:rsidRDefault="00D92172" w:rsidP="00995957">
      <w:pPr>
        <w:tabs>
          <w:tab w:val="left" w:pos="6750"/>
        </w:tabs>
        <w:jc w:val="both"/>
        <w:rPr>
          <w:sz w:val="24"/>
          <w:szCs w:val="24"/>
        </w:rPr>
      </w:pPr>
      <w:r w:rsidRPr="00283F87">
        <w:rPr>
          <w:noProof/>
        </w:rPr>
        <w:drawing>
          <wp:anchor distT="0" distB="0" distL="114300" distR="114300" simplePos="0" relativeHeight="251674624" behindDoc="1" locked="0" layoutInCell="1" allowOverlap="1" wp14:anchorId="47C6F2A7" wp14:editId="4029A704">
            <wp:simplePos x="0" y="0"/>
            <wp:positionH relativeFrom="margin">
              <wp:align>left</wp:align>
            </wp:positionH>
            <wp:positionV relativeFrom="paragraph">
              <wp:posOffset>162626</wp:posOffset>
            </wp:positionV>
            <wp:extent cx="4932045" cy="2365375"/>
            <wp:effectExtent l="133350" t="133350" r="135255" b="13017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alphaModFix amt="15000"/>
                      <a:extLst>
                        <a:ext uri="{28A0092B-C50C-407E-A947-70E740481C1C}">
                          <a14:useLocalDpi xmlns:a14="http://schemas.microsoft.com/office/drawing/2010/main" val="0"/>
                        </a:ext>
                      </a:extLst>
                    </a:blip>
                    <a:srcRect/>
                    <a:stretch>
                      <a:fillRect/>
                    </a:stretch>
                  </pic:blipFill>
                  <pic:spPr bwMode="auto">
                    <a:xfrm>
                      <a:off x="0" y="0"/>
                      <a:ext cx="4932045" cy="2365375"/>
                    </a:xfrm>
                    <a:prstGeom prst="rect">
                      <a:avLst/>
                    </a:prstGeom>
                    <a:noFill/>
                    <a:effectLst>
                      <a:glow rad="127000">
                        <a:schemeClr val="bg1"/>
                      </a:glow>
                    </a:effectLst>
                  </pic:spPr>
                </pic:pic>
              </a:graphicData>
            </a:graphic>
          </wp:anchor>
        </w:drawing>
      </w:r>
      <w:r w:rsidR="00185920" w:rsidRPr="00283F87">
        <w:rPr>
          <w:sz w:val="24"/>
          <w:szCs w:val="24"/>
        </w:rPr>
        <w:t>3.1) Duração / Lenght:</w:t>
      </w:r>
      <w:r w:rsidR="00995957" w:rsidRPr="00283F87">
        <w:rPr>
          <w:sz w:val="24"/>
          <w:szCs w:val="24"/>
        </w:rPr>
        <w:tab/>
      </w:r>
    </w:p>
    <w:p w14:paraId="7BA532BA" w14:textId="023458C4" w:rsidR="00185920" w:rsidRPr="00283F87" w:rsidRDefault="004217BF" w:rsidP="00185920">
      <w:pPr>
        <w:tabs>
          <w:tab w:val="left" w:pos="3135"/>
        </w:tabs>
        <w:jc w:val="both"/>
        <w:rPr>
          <w:sz w:val="24"/>
          <w:szCs w:val="24"/>
        </w:rPr>
      </w:pPr>
      <w:r w:rsidRPr="00283F87">
        <w:rPr>
          <w:sz w:val="24"/>
          <w:szCs w:val="24"/>
        </w:rPr>
        <w:t>As</w:t>
      </w:r>
      <w:r w:rsidR="00185920" w:rsidRPr="00283F87">
        <w:rPr>
          <w:sz w:val="24"/>
          <w:szCs w:val="24"/>
        </w:rPr>
        <w:t xml:space="preserve"> Regras e Regulamentos </w:t>
      </w:r>
      <w:r w:rsidRPr="00283F87">
        <w:rPr>
          <w:sz w:val="24"/>
          <w:szCs w:val="24"/>
        </w:rPr>
        <w:t>relativamente a</w:t>
      </w:r>
      <w:r w:rsidR="00185920" w:rsidRPr="00283F87">
        <w:rPr>
          <w:sz w:val="24"/>
          <w:szCs w:val="24"/>
        </w:rPr>
        <w:t xml:space="preserve"> todas as informações </w:t>
      </w:r>
      <w:r w:rsidR="00821CF8">
        <w:rPr>
          <w:sz w:val="24"/>
          <w:szCs w:val="24"/>
        </w:rPr>
        <w:t>acerca d</w:t>
      </w:r>
      <w:r w:rsidR="00185920" w:rsidRPr="00283F87">
        <w:rPr>
          <w:sz w:val="24"/>
          <w:szCs w:val="24"/>
        </w:rPr>
        <w:t xml:space="preserve">os requisitos </w:t>
      </w:r>
      <w:r w:rsidR="004451F8" w:rsidRPr="00283F87">
        <w:rPr>
          <w:sz w:val="24"/>
          <w:szCs w:val="24"/>
        </w:rPr>
        <w:t>de</w:t>
      </w:r>
      <w:r w:rsidR="00185920" w:rsidRPr="00283F87">
        <w:rPr>
          <w:sz w:val="24"/>
          <w:szCs w:val="24"/>
        </w:rPr>
        <w:t xml:space="preserve"> </w:t>
      </w:r>
      <w:r w:rsidR="00821CF8">
        <w:rPr>
          <w:sz w:val="24"/>
          <w:szCs w:val="24"/>
        </w:rPr>
        <w:t>performance</w:t>
      </w:r>
      <w:r w:rsidRPr="00283F87">
        <w:rPr>
          <w:sz w:val="24"/>
          <w:szCs w:val="24"/>
        </w:rPr>
        <w:t xml:space="preserve"> referentes ao</w:t>
      </w:r>
      <w:r w:rsidR="00185920" w:rsidRPr="00283F87">
        <w:rPr>
          <w:sz w:val="24"/>
          <w:szCs w:val="24"/>
        </w:rPr>
        <w:t xml:space="preserve"> </w:t>
      </w:r>
      <w:r w:rsidRPr="00283F87">
        <w:rPr>
          <w:sz w:val="24"/>
          <w:szCs w:val="24"/>
        </w:rPr>
        <w:t>suporte musical</w:t>
      </w:r>
      <w:r w:rsidR="00185920" w:rsidRPr="00283F87">
        <w:rPr>
          <w:sz w:val="24"/>
          <w:szCs w:val="24"/>
        </w:rPr>
        <w:t xml:space="preserve"> para o campeonato</w:t>
      </w:r>
      <w:r w:rsidRPr="00283F87">
        <w:rPr>
          <w:sz w:val="24"/>
          <w:szCs w:val="24"/>
        </w:rPr>
        <w:t>, devem ser verificadas no regulamento oficial do IPSF, disponível na nossa página oficial (</w:t>
      </w:r>
      <w:hyperlink r:id="rId15" w:history="1">
        <w:r w:rsidR="003A3F54" w:rsidRPr="00283F87">
          <w:rPr>
            <w:rStyle w:val="Hiperligao"/>
            <w:color w:val="auto"/>
            <w:sz w:val="24"/>
            <w:szCs w:val="24"/>
          </w:rPr>
          <w:t>www.polesportsportugal.org</w:t>
        </w:r>
      </w:hyperlink>
      <w:r w:rsidRPr="00283F87">
        <w:rPr>
          <w:sz w:val="24"/>
          <w:szCs w:val="24"/>
        </w:rPr>
        <w:t>)</w:t>
      </w:r>
      <w:r w:rsidR="00821CF8">
        <w:rPr>
          <w:sz w:val="24"/>
          <w:szCs w:val="24"/>
        </w:rPr>
        <w:t>.</w:t>
      </w:r>
    </w:p>
    <w:p w14:paraId="118C4A0E" w14:textId="0D81A6EB" w:rsidR="003A3F54" w:rsidRPr="00283F87" w:rsidRDefault="003A3F54" w:rsidP="003A3F54">
      <w:pPr>
        <w:rPr>
          <w:i/>
          <w:iCs/>
          <w:sz w:val="24"/>
          <w:szCs w:val="24"/>
        </w:rPr>
      </w:pPr>
      <w:r w:rsidRPr="00283F87">
        <w:rPr>
          <w:i/>
          <w:iCs/>
          <w:sz w:val="24"/>
          <w:szCs w:val="24"/>
        </w:rPr>
        <w:t>The Rules and Regulations regarding all information about the requirements and assessment regarding musical support for the championship, must be verified in the IPSF official regulation, available on our official page (</w:t>
      </w:r>
      <w:hyperlink r:id="rId16" w:history="1">
        <w:r w:rsidRPr="00283F87">
          <w:rPr>
            <w:rStyle w:val="Hiperligao"/>
            <w:i/>
            <w:iCs/>
            <w:color w:val="auto"/>
            <w:sz w:val="24"/>
            <w:szCs w:val="24"/>
          </w:rPr>
          <w:t>www.polesportsportugal.org</w:t>
        </w:r>
      </w:hyperlink>
      <w:r w:rsidRPr="00283F87">
        <w:rPr>
          <w:i/>
          <w:iCs/>
          <w:sz w:val="24"/>
          <w:szCs w:val="24"/>
        </w:rPr>
        <w:t>)</w:t>
      </w:r>
    </w:p>
    <w:p w14:paraId="4CE0EBCD" w14:textId="236FB9E1" w:rsidR="00185920" w:rsidRPr="00283F87" w:rsidRDefault="00185920" w:rsidP="00185920">
      <w:pPr>
        <w:tabs>
          <w:tab w:val="left" w:pos="3135"/>
        </w:tabs>
        <w:jc w:val="both"/>
        <w:rPr>
          <w:sz w:val="24"/>
          <w:szCs w:val="24"/>
        </w:rPr>
      </w:pPr>
      <w:r w:rsidRPr="00283F87">
        <w:rPr>
          <w:sz w:val="24"/>
          <w:szCs w:val="24"/>
        </w:rPr>
        <w:t>3.2) Prazo de envio / Music Deadline:</w:t>
      </w:r>
    </w:p>
    <w:p w14:paraId="2F2F2D11" w14:textId="4F0AA5CE" w:rsidR="00185920" w:rsidRPr="00283F87" w:rsidRDefault="00185920" w:rsidP="00185920">
      <w:pPr>
        <w:tabs>
          <w:tab w:val="left" w:pos="3135"/>
        </w:tabs>
        <w:jc w:val="both"/>
        <w:rPr>
          <w:sz w:val="24"/>
          <w:szCs w:val="24"/>
        </w:rPr>
      </w:pPr>
      <w:r w:rsidRPr="00283F87">
        <w:rPr>
          <w:sz w:val="24"/>
          <w:szCs w:val="24"/>
        </w:rPr>
        <w:t>A música</w:t>
      </w:r>
      <w:r w:rsidR="003A3F54" w:rsidRPr="00283F87">
        <w:rPr>
          <w:sz w:val="24"/>
          <w:szCs w:val="24"/>
        </w:rPr>
        <w:t>,</w:t>
      </w:r>
      <w:r w:rsidRPr="00283F87">
        <w:rPr>
          <w:sz w:val="24"/>
          <w:szCs w:val="24"/>
        </w:rPr>
        <w:t xml:space="preserve"> devidamente</w:t>
      </w:r>
      <w:r w:rsidR="005169CC" w:rsidRPr="00283F87">
        <w:rPr>
          <w:sz w:val="24"/>
          <w:szCs w:val="24"/>
        </w:rPr>
        <w:t xml:space="preserve"> escolhida </w:t>
      </w:r>
      <w:r w:rsidRPr="00283F87">
        <w:rPr>
          <w:sz w:val="24"/>
          <w:szCs w:val="24"/>
        </w:rPr>
        <w:t>de acordo com as Regras e Regulamentos, deve</w:t>
      </w:r>
      <w:r w:rsidR="004451F8" w:rsidRPr="00283F87">
        <w:rPr>
          <w:sz w:val="24"/>
          <w:szCs w:val="24"/>
        </w:rPr>
        <w:t>rá</w:t>
      </w:r>
      <w:r w:rsidRPr="00283F87">
        <w:rPr>
          <w:sz w:val="24"/>
          <w:szCs w:val="24"/>
        </w:rPr>
        <w:t xml:space="preserve"> ser enviada</w:t>
      </w:r>
      <w:r w:rsidR="004217BF" w:rsidRPr="00283F87">
        <w:rPr>
          <w:sz w:val="24"/>
          <w:szCs w:val="24"/>
        </w:rPr>
        <w:t xml:space="preserve"> </w:t>
      </w:r>
      <w:r w:rsidRPr="00283F87">
        <w:rPr>
          <w:sz w:val="24"/>
          <w:szCs w:val="24"/>
        </w:rPr>
        <w:t xml:space="preserve">para </w:t>
      </w:r>
      <w:r w:rsidR="004451F8" w:rsidRPr="00283F87">
        <w:rPr>
          <w:sz w:val="24"/>
          <w:szCs w:val="24"/>
        </w:rPr>
        <w:t xml:space="preserve">o email </w:t>
      </w:r>
      <w:hyperlink r:id="rId17" w:history="1">
        <w:r w:rsidR="005B4850" w:rsidRPr="009C1058">
          <w:rPr>
            <w:rStyle w:val="Hiperligao"/>
            <w:i/>
            <w:iCs/>
            <w:sz w:val="24"/>
            <w:szCs w:val="24"/>
          </w:rPr>
          <w:t>competicao@polesportportugal.net</w:t>
        </w:r>
      </w:hyperlink>
      <w:r w:rsidR="005169CC" w:rsidRPr="00283F87">
        <w:rPr>
          <w:i/>
          <w:iCs/>
          <w:sz w:val="24"/>
          <w:szCs w:val="24"/>
        </w:rPr>
        <w:t xml:space="preserve">, </w:t>
      </w:r>
      <w:r w:rsidR="00830478" w:rsidRPr="00283F87">
        <w:rPr>
          <w:sz w:val="24"/>
          <w:szCs w:val="24"/>
        </w:rPr>
        <w:t xml:space="preserve">até ao dia </w:t>
      </w:r>
      <w:r w:rsidR="005169CC" w:rsidRPr="00283F87">
        <w:rPr>
          <w:sz w:val="24"/>
          <w:szCs w:val="24"/>
        </w:rPr>
        <w:t>17</w:t>
      </w:r>
      <w:r w:rsidR="00830478" w:rsidRPr="00283F87">
        <w:rPr>
          <w:sz w:val="24"/>
          <w:szCs w:val="24"/>
        </w:rPr>
        <w:t xml:space="preserve"> de junho de 2021.</w:t>
      </w:r>
    </w:p>
    <w:p w14:paraId="2C018DAB" w14:textId="53D889E9" w:rsidR="00830478" w:rsidRDefault="00185920" w:rsidP="00185920">
      <w:pPr>
        <w:tabs>
          <w:tab w:val="left" w:pos="3135"/>
        </w:tabs>
        <w:jc w:val="both"/>
        <w:rPr>
          <w:i/>
          <w:iCs/>
          <w:sz w:val="24"/>
          <w:szCs w:val="24"/>
        </w:rPr>
      </w:pPr>
      <w:r w:rsidRPr="00283F87">
        <w:rPr>
          <w:i/>
          <w:iCs/>
          <w:sz w:val="24"/>
          <w:szCs w:val="24"/>
        </w:rPr>
        <w:t xml:space="preserve">Music duly </w:t>
      </w:r>
      <w:r w:rsidR="005E070C">
        <w:rPr>
          <w:i/>
          <w:iCs/>
          <w:sz w:val="24"/>
          <w:szCs w:val="24"/>
        </w:rPr>
        <w:t>chosen</w:t>
      </w:r>
      <w:r w:rsidRPr="00283F87">
        <w:rPr>
          <w:i/>
          <w:iCs/>
          <w:sz w:val="24"/>
          <w:szCs w:val="24"/>
        </w:rPr>
        <w:t xml:space="preserve"> according to Rules and Regulations must be s</w:t>
      </w:r>
      <w:r w:rsidR="005E070C">
        <w:rPr>
          <w:i/>
          <w:iCs/>
          <w:sz w:val="24"/>
          <w:szCs w:val="24"/>
        </w:rPr>
        <w:t>ubmited</w:t>
      </w:r>
      <w:r w:rsidRPr="00283F87">
        <w:rPr>
          <w:i/>
          <w:iCs/>
          <w:sz w:val="24"/>
          <w:szCs w:val="24"/>
        </w:rPr>
        <w:t xml:space="preserve"> to</w:t>
      </w:r>
      <w:r w:rsidR="004451F8" w:rsidRPr="00283F87">
        <w:rPr>
          <w:i/>
          <w:iCs/>
          <w:sz w:val="24"/>
          <w:szCs w:val="24"/>
        </w:rPr>
        <w:t xml:space="preserve"> the email</w:t>
      </w:r>
      <w:r w:rsidRPr="00283F87">
        <w:rPr>
          <w:i/>
          <w:iCs/>
          <w:sz w:val="24"/>
          <w:szCs w:val="24"/>
        </w:rPr>
        <w:t xml:space="preserve"> </w:t>
      </w:r>
      <w:hyperlink r:id="rId18" w:history="1">
        <w:r w:rsidR="005B4850" w:rsidRPr="009C1058">
          <w:rPr>
            <w:rStyle w:val="Hiperligao"/>
            <w:i/>
            <w:iCs/>
            <w:sz w:val="24"/>
            <w:szCs w:val="24"/>
          </w:rPr>
          <w:t>competicao@polesportportugal.net</w:t>
        </w:r>
      </w:hyperlink>
      <w:r w:rsidR="005E070C">
        <w:rPr>
          <w:i/>
          <w:iCs/>
          <w:sz w:val="24"/>
          <w:szCs w:val="24"/>
        </w:rPr>
        <w:t xml:space="preserve">, </w:t>
      </w:r>
      <w:r w:rsidR="003A3F54" w:rsidRPr="00283F87">
        <w:rPr>
          <w:i/>
          <w:iCs/>
          <w:sz w:val="24"/>
          <w:szCs w:val="24"/>
        </w:rPr>
        <w:t>respecting the de</w:t>
      </w:r>
      <w:r w:rsidRPr="00283F87">
        <w:rPr>
          <w:i/>
          <w:iCs/>
          <w:sz w:val="24"/>
          <w:szCs w:val="24"/>
        </w:rPr>
        <w:t xml:space="preserve">adline: June </w:t>
      </w:r>
      <w:r w:rsidR="00830478" w:rsidRPr="00283F87">
        <w:rPr>
          <w:i/>
          <w:iCs/>
          <w:sz w:val="24"/>
          <w:szCs w:val="24"/>
        </w:rPr>
        <w:t>1</w:t>
      </w:r>
      <w:r w:rsidR="005169CC" w:rsidRPr="00283F87">
        <w:rPr>
          <w:i/>
          <w:iCs/>
          <w:sz w:val="24"/>
          <w:szCs w:val="24"/>
        </w:rPr>
        <w:t>7</w:t>
      </w:r>
      <w:r w:rsidR="00830478" w:rsidRPr="00283F87">
        <w:rPr>
          <w:i/>
          <w:iCs/>
          <w:sz w:val="24"/>
          <w:szCs w:val="24"/>
        </w:rPr>
        <w:t>th, 2021.</w:t>
      </w:r>
    </w:p>
    <w:p w14:paraId="332795FD" w14:textId="41E36E50" w:rsidR="00821CF8" w:rsidRPr="00283F87" w:rsidRDefault="00821CF8" w:rsidP="00185920">
      <w:pPr>
        <w:tabs>
          <w:tab w:val="left" w:pos="3135"/>
        </w:tabs>
        <w:jc w:val="both"/>
        <w:rPr>
          <w:i/>
          <w:iCs/>
          <w:sz w:val="24"/>
          <w:szCs w:val="24"/>
        </w:rPr>
      </w:pPr>
    </w:p>
    <w:p w14:paraId="38E5169B" w14:textId="1F570CEA" w:rsidR="00185920" w:rsidRPr="00283F87" w:rsidRDefault="00185920" w:rsidP="00185920">
      <w:pPr>
        <w:tabs>
          <w:tab w:val="left" w:pos="3135"/>
        </w:tabs>
        <w:jc w:val="both"/>
        <w:rPr>
          <w:sz w:val="24"/>
          <w:szCs w:val="24"/>
        </w:rPr>
      </w:pPr>
      <w:r w:rsidRPr="00283F87">
        <w:rPr>
          <w:sz w:val="24"/>
          <w:szCs w:val="24"/>
        </w:rPr>
        <w:t>4) Figurino / Costume:</w:t>
      </w:r>
    </w:p>
    <w:p w14:paraId="07312547" w14:textId="487BF448" w:rsidR="00185920" w:rsidRPr="00283F87" w:rsidRDefault="00185920" w:rsidP="00185920">
      <w:pPr>
        <w:tabs>
          <w:tab w:val="left" w:pos="3135"/>
        </w:tabs>
        <w:jc w:val="both"/>
        <w:rPr>
          <w:sz w:val="24"/>
          <w:szCs w:val="24"/>
        </w:rPr>
      </w:pPr>
      <w:r w:rsidRPr="00283F87">
        <w:rPr>
          <w:sz w:val="24"/>
          <w:szCs w:val="24"/>
        </w:rPr>
        <w:t>Figurinos na cor nude devem ser de tom mais escuro do que a pele do atleta.</w:t>
      </w:r>
      <w:r w:rsidR="005E070C">
        <w:rPr>
          <w:sz w:val="24"/>
          <w:szCs w:val="24"/>
        </w:rPr>
        <w:t xml:space="preserve"> Se esta regra não for cumprida, os atletas </w:t>
      </w:r>
      <w:r w:rsidR="007F2F90">
        <w:rPr>
          <w:sz w:val="24"/>
          <w:szCs w:val="24"/>
        </w:rPr>
        <w:t>serão penalizados.</w:t>
      </w:r>
    </w:p>
    <w:p w14:paraId="29B6926D" w14:textId="56EF3C9E" w:rsidR="005E070C" w:rsidRPr="00283F87" w:rsidRDefault="00185920" w:rsidP="00185920">
      <w:pPr>
        <w:tabs>
          <w:tab w:val="left" w:pos="3135"/>
        </w:tabs>
        <w:jc w:val="both"/>
        <w:rPr>
          <w:i/>
          <w:iCs/>
          <w:sz w:val="24"/>
          <w:szCs w:val="24"/>
        </w:rPr>
      </w:pPr>
      <w:r w:rsidRPr="00283F87">
        <w:rPr>
          <w:i/>
          <w:iCs/>
          <w:sz w:val="24"/>
          <w:szCs w:val="24"/>
        </w:rPr>
        <w:t xml:space="preserve">Costume in nude color must be darker than athlete´s skin. </w:t>
      </w:r>
      <w:r w:rsidR="003A3F54" w:rsidRPr="00283F87">
        <w:rPr>
          <w:i/>
          <w:iCs/>
          <w:sz w:val="24"/>
          <w:szCs w:val="24"/>
        </w:rPr>
        <w:t>I</w:t>
      </w:r>
      <w:r w:rsidRPr="00283F87">
        <w:rPr>
          <w:i/>
          <w:iCs/>
          <w:sz w:val="24"/>
          <w:szCs w:val="24"/>
        </w:rPr>
        <w:t>f</w:t>
      </w:r>
      <w:r w:rsidR="00B30A8E" w:rsidRPr="00283F87">
        <w:rPr>
          <w:i/>
          <w:iCs/>
          <w:sz w:val="24"/>
          <w:szCs w:val="24"/>
        </w:rPr>
        <w:t xml:space="preserve"> </w:t>
      </w:r>
      <w:r w:rsidRPr="00283F87">
        <w:rPr>
          <w:i/>
          <w:iCs/>
          <w:sz w:val="24"/>
          <w:szCs w:val="24"/>
        </w:rPr>
        <w:t>failing to follow this rule</w:t>
      </w:r>
      <w:r w:rsidR="003A3F54" w:rsidRPr="00283F87">
        <w:rPr>
          <w:i/>
          <w:iCs/>
          <w:sz w:val="24"/>
          <w:szCs w:val="24"/>
        </w:rPr>
        <w:t xml:space="preserve">, </w:t>
      </w:r>
      <w:r w:rsidR="005E070C" w:rsidRPr="005E070C">
        <w:rPr>
          <w:i/>
          <w:iCs/>
          <w:sz w:val="24"/>
          <w:szCs w:val="24"/>
        </w:rPr>
        <w:t xml:space="preserve">athletes will </w:t>
      </w:r>
      <w:r w:rsidR="007F2F90">
        <w:rPr>
          <w:i/>
          <w:iCs/>
          <w:sz w:val="24"/>
          <w:szCs w:val="24"/>
        </w:rPr>
        <w:t>be penalized.</w:t>
      </w:r>
    </w:p>
    <w:p w14:paraId="1E3C0D70" w14:textId="091B6EE1" w:rsidR="00B30A8E" w:rsidRPr="00283F87" w:rsidRDefault="00B30A8E" w:rsidP="00185920">
      <w:pPr>
        <w:tabs>
          <w:tab w:val="left" w:pos="3135"/>
        </w:tabs>
        <w:jc w:val="both"/>
        <w:rPr>
          <w:sz w:val="24"/>
          <w:szCs w:val="24"/>
        </w:rPr>
      </w:pPr>
    </w:p>
    <w:p w14:paraId="0D469DD4" w14:textId="7030E131" w:rsidR="00185920" w:rsidRPr="00283F87" w:rsidRDefault="00185920" w:rsidP="00185920">
      <w:pPr>
        <w:tabs>
          <w:tab w:val="left" w:pos="3135"/>
        </w:tabs>
        <w:jc w:val="both"/>
        <w:rPr>
          <w:sz w:val="24"/>
          <w:szCs w:val="24"/>
        </w:rPr>
      </w:pPr>
      <w:r w:rsidRPr="00283F87">
        <w:rPr>
          <w:sz w:val="24"/>
          <w:szCs w:val="24"/>
        </w:rPr>
        <w:t>5) Uniforme / Uniform:</w:t>
      </w:r>
    </w:p>
    <w:p w14:paraId="48237168" w14:textId="06D13B19" w:rsidR="00185920" w:rsidRPr="00283F87" w:rsidRDefault="00185920" w:rsidP="00185920">
      <w:pPr>
        <w:tabs>
          <w:tab w:val="left" w:pos="3135"/>
        </w:tabs>
        <w:jc w:val="both"/>
        <w:rPr>
          <w:sz w:val="24"/>
          <w:szCs w:val="24"/>
        </w:rPr>
      </w:pPr>
      <w:r w:rsidRPr="00283F87">
        <w:rPr>
          <w:sz w:val="24"/>
          <w:szCs w:val="24"/>
        </w:rPr>
        <w:t xml:space="preserve">Ao permanecer no local do </w:t>
      </w:r>
      <w:r w:rsidR="00B30A8E" w:rsidRPr="00283F87">
        <w:rPr>
          <w:sz w:val="24"/>
          <w:szCs w:val="24"/>
        </w:rPr>
        <w:t>campeonato</w:t>
      </w:r>
      <w:r w:rsidR="005169CC" w:rsidRPr="00283F87">
        <w:rPr>
          <w:sz w:val="24"/>
          <w:szCs w:val="24"/>
        </w:rPr>
        <w:t>,</w:t>
      </w:r>
      <w:r w:rsidR="00B30A8E" w:rsidRPr="00283F87">
        <w:rPr>
          <w:sz w:val="24"/>
          <w:szCs w:val="24"/>
        </w:rPr>
        <w:t xml:space="preserve"> bem como nas transições entre local de treino e </w:t>
      </w:r>
      <w:r w:rsidR="005169CC" w:rsidRPr="00283F87">
        <w:rPr>
          <w:sz w:val="24"/>
          <w:szCs w:val="24"/>
        </w:rPr>
        <w:t xml:space="preserve">local da </w:t>
      </w:r>
      <w:r w:rsidR="00B30A8E" w:rsidRPr="00283F87">
        <w:rPr>
          <w:sz w:val="24"/>
          <w:szCs w:val="24"/>
        </w:rPr>
        <w:t xml:space="preserve">competição, </w:t>
      </w:r>
      <w:r w:rsidRPr="00283F87">
        <w:rPr>
          <w:sz w:val="24"/>
          <w:szCs w:val="24"/>
        </w:rPr>
        <w:t xml:space="preserve">é necessário que os atletas usem o uniforme </w:t>
      </w:r>
      <w:r w:rsidR="00B30A8E" w:rsidRPr="00283F87">
        <w:rPr>
          <w:sz w:val="24"/>
          <w:szCs w:val="24"/>
        </w:rPr>
        <w:t xml:space="preserve">oficial das </w:t>
      </w:r>
      <w:r w:rsidRPr="00283F87">
        <w:rPr>
          <w:sz w:val="24"/>
          <w:szCs w:val="24"/>
        </w:rPr>
        <w:t>escolas/</w:t>
      </w:r>
      <w:r w:rsidR="00E46A9D">
        <w:rPr>
          <w:sz w:val="24"/>
          <w:szCs w:val="24"/>
        </w:rPr>
        <w:t>estú</w:t>
      </w:r>
      <w:r w:rsidRPr="00283F87">
        <w:rPr>
          <w:sz w:val="24"/>
          <w:szCs w:val="24"/>
        </w:rPr>
        <w:t>dios/academias</w:t>
      </w:r>
      <w:r w:rsidR="00B30A8E" w:rsidRPr="00283F87">
        <w:rPr>
          <w:sz w:val="24"/>
          <w:szCs w:val="24"/>
        </w:rPr>
        <w:t xml:space="preserve"> </w:t>
      </w:r>
      <w:r w:rsidR="005169CC" w:rsidRPr="00283F87">
        <w:rPr>
          <w:sz w:val="24"/>
          <w:szCs w:val="24"/>
        </w:rPr>
        <w:t>respetivos</w:t>
      </w:r>
      <w:r w:rsidR="00B30A8E" w:rsidRPr="00283F87">
        <w:rPr>
          <w:sz w:val="24"/>
          <w:szCs w:val="24"/>
        </w:rPr>
        <w:t>.</w:t>
      </w:r>
    </w:p>
    <w:p w14:paraId="5012A01A" w14:textId="2331844B" w:rsidR="00B30A8E" w:rsidRPr="00283F87" w:rsidRDefault="00B30A8E" w:rsidP="00B30A8E">
      <w:pPr>
        <w:rPr>
          <w:sz w:val="24"/>
          <w:szCs w:val="24"/>
        </w:rPr>
      </w:pPr>
      <w:r w:rsidRPr="00283F87">
        <w:rPr>
          <w:i/>
          <w:iCs/>
          <w:sz w:val="24"/>
          <w:szCs w:val="24"/>
        </w:rPr>
        <w:t>When staying at the championship site as well as in the transitions between training and competition venues, it is necessary for athletes to wear the official uniform of the respective schools / studios / academies</w:t>
      </w:r>
    </w:p>
    <w:p w14:paraId="32533B3B" w14:textId="3755267A" w:rsidR="00B30A8E" w:rsidRPr="00283F87" w:rsidRDefault="00B30A8E" w:rsidP="00185920">
      <w:pPr>
        <w:tabs>
          <w:tab w:val="left" w:pos="3135"/>
        </w:tabs>
        <w:jc w:val="both"/>
        <w:rPr>
          <w:sz w:val="24"/>
          <w:szCs w:val="24"/>
        </w:rPr>
      </w:pPr>
    </w:p>
    <w:p w14:paraId="4B6463BA" w14:textId="30771770" w:rsidR="00185920" w:rsidRPr="00283F87" w:rsidRDefault="00185920" w:rsidP="00185920">
      <w:pPr>
        <w:tabs>
          <w:tab w:val="left" w:pos="3135"/>
        </w:tabs>
        <w:jc w:val="both"/>
        <w:rPr>
          <w:sz w:val="24"/>
          <w:szCs w:val="24"/>
        </w:rPr>
      </w:pPr>
      <w:r w:rsidRPr="00283F87">
        <w:rPr>
          <w:sz w:val="24"/>
          <w:szCs w:val="24"/>
        </w:rPr>
        <w:t xml:space="preserve">6) Fichas de </w:t>
      </w:r>
      <w:r w:rsidR="00B30A8E" w:rsidRPr="00283F87">
        <w:rPr>
          <w:sz w:val="24"/>
          <w:szCs w:val="24"/>
        </w:rPr>
        <w:t xml:space="preserve">Elementos </w:t>
      </w:r>
      <w:r w:rsidRPr="00283F87">
        <w:rPr>
          <w:sz w:val="24"/>
          <w:szCs w:val="24"/>
        </w:rPr>
        <w:t>Obrigatórios / B</w:t>
      </w:r>
      <w:r w:rsidR="00B30A8E" w:rsidRPr="00283F87">
        <w:rPr>
          <w:sz w:val="24"/>
          <w:szCs w:val="24"/>
        </w:rPr>
        <w:t>ó</w:t>
      </w:r>
      <w:r w:rsidRPr="00283F87">
        <w:rPr>
          <w:sz w:val="24"/>
          <w:szCs w:val="24"/>
        </w:rPr>
        <w:t>nus Técnicos – Compulsory /Technical Bonus Forms:</w:t>
      </w:r>
      <w:r w:rsidR="0078393B" w:rsidRPr="00283F87">
        <w:rPr>
          <w:noProof/>
          <w:sz w:val="24"/>
          <w:szCs w:val="24"/>
        </w:rPr>
        <w:t xml:space="preserve"> </w:t>
      </w:r>
    </w:p>
    <w:p w14:paraId="3B39329F" w14:textId="6269385B" w:rsidR="00185920" w:rsidRPr="00283F87" w:rsidRDefault="00185920" w:rsidP="00185920">
      <w:pPr>
        <w:tabs>
          <w:tab w:val="left" w:pos="3135"/>
        </w:tabs>
        <w:jc w:val="both"/>
        <w:rPr>
          <w:sz w:val="24"/>
          <w:szCs w:val="24"/>
        </w:rPr>
      </w:pPr>
      <w:r w:rsidRPr="00283F87">
        <w:rPr>
          <w:sz w:val="24"/>
          <w:szCs w:val="24"/>
        </w:rPr>
        <w:t>Todos os atletas devem preencher</w:t>
      </w:r>
      <w:r w:rsidR="006A2457" w:rsidRPr="00283F87">
        <w:rPr>
          <w:sz w:val="24"/>
          <w:szCs w:val="24"/>
        </w:rPr>
        <w:t xml:space="preserve"> as</w:t>
      </w:r>
      <w:r w:rsidRPr="00283F87">
        <w:rPr>
          <w:sz w:val="24"/>
          <w:szCs w:val="24"/>
        </w:rPr>
        <w:t xml:space="preserve"> suas Fichas de </w:t>
      </w:r>
      <w:r w:rsidR="00B30A8E" w:rsidRPr="00283F87">
        <w:rPr>
          <w:sz w:val="24"/>
          <w:szCs w:val="24"/>
        </w:rPr>
        <w:t xml:space="preserve">Elementos Obrigatórios </w:t>
      </w:r>
      <w:r w:rsidR="00821CF8">
        <w:rPr>
          <w:sz w:val="24"/>
          <w:szCs w:val="24"/>
        </w:rPr>
        <w:t xml:space="preserve">e Bónus Técnicos </w:t>
      </w:r>
      <w:r w:rsidR="00B30A8E" w:rsidRPr="00283F87">
        <w:rPr>
          <w:sz w:val="24"/>
          <w:szCs w:val="24"/>
        </w:rPr>
        <w:t xml:space="preserve">de acordo </w:t>
      </w:r>
      <w:r w:rsidRPr="00283F87">
        <w:rPr>
          <w:sz w:val="24"/>
          <w:szCs w:val="24"/>
        </w:rPr>
        <w:t>com o Código de Pontos</w:t>
      </w:r>
      <w:r w:rsidR="00B30A8E" w:rsidRPr="00283F87">
        <w:rPr>
          <w:sz w:val="24"/>
          <w:szCs w:val="24"/>
        </w:rPr>
        <w:t xml:space="preserve"> da IPSF</w:t>
      </w:r>
      <w:r w:rsidR="00821CF8">
        <w:rPr>
          <w:sz w:val="24"/>
          <w:szCs w:val="24"/>
        </w:rPr>
        <w:t>, que</w:t>
      </w:r>
      <w:r w:rsidRPr="00283F87">
        <w:rPr>
          <w:sz w:val="24"/>
          <w:szCs w:val="24"/>
        </w:rPr>
        <w:t xml:space="preserve"> devem ser enviad</w:t>
      </w:r>
      <w:r w:rsidR="00821CF8">
        <w:rPr>
          <w:sz w:val="24"/>
          <w:szCs w:val="24"/>
        </w:rPr>
        <w:t>as</w:t>
      </w:r>
      <w:r w:rsidRPr="00283F87">
        <w:rPr>
          <w:sz w:val="24"/>
          <w:szCs w:val="24"/>
        </w:rPr>
        <w:t xml:space="preserve"> para o email</w:t>
      </w:r>
      <w:r w:rsidR="00560C54" w:rsidRPr="00283F87">
        <w:rPr>
          <w:i/>
          <w:iCs/>
          <w:sz w:val="24"/>
          <w:szCs w:val="24"/>
        </w:rPr>
        <w:t xml:space="preserve"> -</w:t>
      </w:r>
      <w:r w:rsidR="00B30A8E" w:rsidRPr="00283F87">
        <w:rPr>
          <w:i/>
          <w:iCs/>
          <w:sz w:val="24"/>
          <w:szCs w:val="24"/>
        </w:rPr>
        <w:t xml:space="preserve"> </w:t>
      </w:r>
      <w:hyperlink r:id="rId19" w:history="1">
        <w:r w:rsidR="005B4850" w:rsidRPr="009C1058">
          <w:rPr>
            <w:rStyle w:val="Hiperligao"/>
            <w:i/>
            <w:iCs/>
            <w:sz w:val="24"/>
            <w:szCs w:val="24"/>
          </w:rPr>
          <w:t>competicao@polesportportugal.net</w:t>
        </w:r>
      </w:hyperlink>
      <w:r w:rsidR="00B30A8E" w:rsidRPr="00283F87">
        <w:rPr>
          <w:sz w:val="24"/>
          <w:szCs w:val="24"/>
        </w:rPr>
        <w:t xml:space="preserve"> </w:t>
      </w:r>
      <w:r w:rsidR="00B84B62" w:rsidRPr="00283F87">
        <w:rPr>
          <w:sz w:val="24"/>
          <w:szCs w:val="24"/>
        </w:rPr>
        <w:t xml:space="preserve">com data limite </w:t>
      </w:r>
      <w:r w:rsidR="00821CF8">
        <w:rPr>
          <w:sz w:val="24"/>
          <w:szCs w:val="24"/>
        </w:rPr>
        <w:t>de</w:t>
      </w:r>
      <w:r w:rsidR="00B84B62" w:rsidRPr="00283F87">
        <w:rPr>
          <w:sz w:val="24"/>
          <w:szCs w:val="24"/>
        </w:rPr>
        <w:t xml:space="preserve"> 17 de junho de 2021.</w:t>
      </w:r>
      <w:r w:rsidR="00B30A8E" w:rsidRPr="00283F87">
        <w:rPr>
          <w:sz w:val="24"/>
          <w:szCs w:val="24"/>
        </w:rPr>
        <w:t xml:space="preserve"> </w:t>
      </w:r>
    </w:p>
    <w:p w14:paraId="4357114C" w14:textId="4656B7B8" w:rsidR="00185920" w:rsidRPr="00283F87" w:rsidRDefault="00B30A8E" w:rsidP="00185920">
      <w:pPr>
        <w:tabs>
          <w:tab w:val="left" w:pos="3135"/>
        </w:tabs>
        <w:jc w:val="both"/>
        <w:rPr>
          <w:sz w:val="24"/>
          <w:szCs w:val="24"/>
        </w:rPr>
      </w:pPr>
      <w:r w:rsidRPr="00283F87">
        <w:rPr>
          <w:i/>
          <w:iCs/>
          <w:sz w:val="24"/>
          <w:szCs w:val="24"/>
        </w:rPr>
        <w:t xml:space="preserve">All athletes must complete their </w:t>
      </w:r>
      <w:r w:rsidR="005708F8">
        <w:rPr>
          <w:i/>
          <w:iCs/>
          <w:sz w:val="24"/>
          <w:szCs w:val="24"/>
        </w:rPr>
        <w:t>Compulsory and Technical Bonus</w:t>
      </w:r>
      <w:r w:rsidRPr="00283F87">
        <w:rPr>
          <w:i/>
          <w:iCs/>
          <w:sz w:val="24"/>
          <w:szCs w:val="24"/>
        </w:rPr>
        <w:t xml:space="preserve"> </w:t>
      </w:r>
      <w:r w:rsidR="005708F8">
        <w:rPr>
          <w:i/>
          <w:iCs/>
          <w:sz w:val="24"/>
          <w:szCs w:val="24"/>
        </w:rPr>
        <w:t xml:space="preserve">Forms </w:t>
      </w:r>
      <w:r w:rsidRPr="00283F87">
        <w:rPr>
          <w:i/>
          <w:iCs/>
          <w:sz w:val="24"/>
          <w:szCs w:val="24"/>
        </w:rPr>
        <w:t>according to the IPSF Code Of Points</w:t>
      </w:r>
      <w:r w:rsidR="003266DA">
        <w:rPr>
          <w:i/>
          <w:iCs/>
          <w:sz w:val="24"/>
          <w:szCs w:val="24"/>
        </w:rPr>
        <w:t xml:space="preserve">, that </w:t>
      </w:r>
      <w:r w:rsidRPr="00283F87">
        <w:rPr>
          <w:i/>
          <w:iCs/>
          <w:sz w:val="24"/>
          <w:szCs w:val="24"/>
        </w:rPr>
        <w:t>must be sent to the email</w:t>
      </w:r>
      <w:r w:rsidR="005169CC" w:rsidRPr="00283F87">
        <w:rPr>
          <w:i/>
          <w:iCs/>
          <w:sz w:val="24"/>
          <w:szCs w:val="24"/>
        </w:rPr>
        <w:t xml:space="preserve"> - </w:t>
      </w:r>
      <w:r w:rsidRPr="00283F87">
        <w:rPr>
          <w:i/>
          <w:iCs/>
          <w:sz w:val="24"/>
          <w:szCs w:val="24"/>
        </w:rPr>
        <w:t xml:space="preserve"> </w:t>
      </w:r>
      <w:hyperlink r:id="rId20" w:history="1">
        <w:r w:rsidR="005B4850" w:rsidRPr="009C1058">
          <w:rPr>
            <w:rStyle w:val="Hiperligao"/>
            <w:i/>
            <w:iCs/>
            <w:sz w:val="24"/>
            <w:szCs w:val="24"/>
          </w:rPr>
          <w:t>competicao@polesportportugal.net</w:t>
        </w:r>
      </w:hyperlink>
      <w:r w:rsidR="005169CC" w:rsidRPr="00283F87">
        <w:rPr>
          <w:i/>
          <w:iCs/>
          <w:sz w:val="24"/>
          <w:szCs w:val="24"/>
        </w:rPr>
        <w:t xml:space="preserve">, </w:t>
      </w:r>
      <w:r w:rsidRPr="00283F87">
        <w:rPr>
          <w:i/>
          <w:iCs/>
          <w:sz w:val="24"/>
          <w:szCs w:val="24"/>
        </w:rPr>
        <w:t>within the</w:t>
      </w:r>
      <w:r w:rsidR="00B84B62" w:rsidRPr="00283F87">
        <w:rPr>
          <w:i/>
          <w:iCs/>
          <w:sz w:val="24"/>
          <w:szCs w:val="24"/>
        </w:rPr>
        <w:t xml:space="preserve"> deadline of June 17th</w:t>
      </w:r>
    </w:p>
    <w:p w14:paraId="7D305F65" w14:textId="31D8E6B8" w:rsidR="00560C54" w:rsidRPr="00283F87" w:rsidRDefault="00D92172" w:rsidP="00185920">
      <w:pPr>
        <w:tabs>
          <w:tab w:val="left" w:pos="3135"/>
        </w:tabs>
        <w:jc w:val="both"/>
        <w:rPr>
          <w:sz w:val="24"/>
          <w:szCs w:val="24"/>
        </w:rPr>
      </w:pPr>
      <w:r w:rsidRPr="00283F87">
        <w:rPr>
          <w:noProof/>
          <w:sz w:val="24"/>
          <w:szCs w:val="24"/>
        </w:rPr>
        <w:drawing>
          <wp:anchor distT="0" distB="0" distL="114300" distR="114300" simplePos="0" relativeHeight="251666432" behindDoc="1" locked="0" layoutInCell="1" allowOverlap="1" wp14:anchorId="3E72C585" wp14:editId="6917DDD5">
            <wp:simplePos x="0" y="0"/>
            <wp:positionH relativeFrom="margin">
              <wp:align>left</wp:align>
            </wp:positionH>
            <wp:positionV relativeFrom="paragraph">
              <wp:posOffset>199719</wp:posOffset>
            </wp:positionV>
            <wp:extent cx="4932045" cy="2365375"/>
            <wp:effectExtent l="133350" t="133350" r="135255" b="130175"/>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alphaModFix amt="15000"/>
                      <a:extLst>
                        <a:ext uri="{28A0092B-C50C-407E-A947-70E740481C1C}">
                          <a14:useLocalDpi xmlns:a14="http://schemas.microsoft.com/office/drawing/2010/main" val="0"/>
                        </a:ext>
                      </a:extLst>
                    </a:blip>
                    <a:srcRect/>
                    <a:stretch>
                      <a:fillRect/>
                    </a:stretch>
                  </pic:blipFill>
                  <pic:spPr bwMode="auto">
                    <a:xfrm>
                      <a:off x="0" y="0"/>
                      <a:ext cx="4932045" cy="2365375"/>
                    </a:xfrm>
                    <a:prstGeom prst="rect">
                      <a:avLst/>
                    </a:prstGeom>
                    <a:noFill/>
                    <a:effectLst>
                      <a:glow rad="127000">
                        <a:schemeClr val="bg1"/>
                      </a:glow>
                    </a:effectLst>
                  </pic:spPr>
                </pic:pic>
              </a:graphicData>
            </a:graphic>
          </wp:anchor>
        </w:drawing>
      </w:r>
    </w:p>
    <w:p w14:paraId="0C2D80C1" w14:textId="53EFCEAF" w:rsidR="00E2193F" w:rsidRDefault="00185920" w:rsidP="00185920">
      <w:pPr>
        <w:tabs>
          <w:tab w:val="left" w:pos="3135"/>
        </w:tabs>
        <w:jc w:val="both"/>
        <w:rPr>
          <w:sz w:val="24"/>
          <w:szCs w:val="24"/>
        </w:rPr>
      </w:pPr>
      <w:r w:rsidRPr="00283F87">
        <w:rPr>
          <w:sz w:val="24"/>
          <w:szCs w:val="24"/>
        </w:rPr>
        <w:t>6.1) Caso o atleta queira que a IPSF avalie suas fichas para identificar inconsistências e erros,</w:t>
      </w:r>
      <w:r w:rsidR="00582E81" w:rsidRPr="00283F87">
        <w:rPr>
          <w:sz w:val="24"/>
          <w:szCs w:val="24"/>
        </w:rPr>
        <w:t xml:space="preserve"> </w:t>
      </w:r>
      <w:r w:rsidRPr="00283F87">
        <w:rPr>
          <w:sz w:val="24"/>
          <w:szCs w:val="24"/>
        </w:rPr>
        <w:t>as fichas deverão ser enviada</w:t>
      </w:r>
      <w:r w:rsidR="00821CF8">
        <w:rPr>
          <w:sz w:val="24"/>
          <w:szCs w:val="24"/>
        </w:rPr>
        <w:t>s através de um link</w:t>
      </w:r>
      <w:r w:rsidR="008A30D3">
        <w:rPr>
          <w:sz w:val="24"/>
          <w:szCs w:val="24"/>
        </w:rPr>
        <w:t xml:space="preserve"> que irá ser</w:t>
      </w:r>
      <w:r w:rsidR="00821CF8">
        <w:rPr>
          <w:sz w:val="24"/>
          <w:szCs w:val="24"/>
        </w:rPr>
        <w:t xml:space="preserve"> divulgado posteriormente.</w:t>
      </w:r>
      <w:r w:rsidR="008A30D3">
        <w:rPr>
          <w:sz w:val="24"/>
          <w:szCs w:val="24"/>
        </w:rPr>
        <w:t xml:space="preserve"> O prazo limite de envio após correção será igualmente o dia 17 de Junho de 2021. </w:t>
      </w:r>
    </w:p>
    <w:p w14:paraId="71BCFB86" w14:textId="50091904" w:rsidR="008A30D3" w:rsidRPr="008A30D3" w:rsidRDefault="008A30D3" w:rsidP="00185920">
      <w:pPr>
        <w:tabs>
          <w:tab w:val="left" w:pos="3135"/>
        </w:tabs>
        <w:jc w:val="both"/>
        <w:rPr>
          <w:i/>
          <w:iCs/>
          <w:sz w:val="24"/>
          <w:szCs w:val="24"/>
        </w:rPr>
      </w:pPr>
      <w:r w:rsidRPr="008A30D3">
        <w:rPr>
          <w:i/>
          <w:iCs/>
          <w:sz w:val="24"/>
          <w:szCs w:val="24"/>
        </w:rPr>
        <w:t xml:space="preserve">If the athlete wants IPSF to evaluate his </w:t>
      </w:r>
      <w:r>
        <w:rPr>
          <w:i/>
          <w:iCs/>
          <w:sz w:val="24"/>
          <w:szCs w:val="24"/>
        </w:rPr>
        <w:t>forms</w:t>
      </w:r>
      <w:r w:rsidRPr="008A30D3">
        <w:rPr>
          <w:i/>
          <w:iCs/>
          <w:sz w:val="24"/>
          <w:szCs w:val="24"/>
        </w:rPr>
        <w:t xml:space="preserve"> to identify inconsistencies and errors, the </w:t>
      </w:r>
      <w:r>
        <w:rPr>
          <w:i/>
          <w:iCs/>
          <w:sz w:val="24"/>
          <w:szCs w:val="24"/>
        </w:rPr>
        <w:t xml:space="preserve">forms </w:t>
      </w:r>
      <w:r w:rsidRPr="008A30D3">
        <w:rPr>
          <w:i/>
          <w:iCs/>
          <w:sz w:val="24"/>
          <w:szCs w:val="24"/>
        </w:rPr>
        <w:t xml:space="preserve">must be presented through a link </w:t>
      </w:r>
      <w:r w:rsidR="00264C02">
        <w:rPr>
          <w:i/>
          <w:iCs/>
          <w:sz w:val="24"/>
          <w:szCs w:val="24"/>
        </w:rPr>
        <w:t xml:space="preserve">that will be </w:t>
      </w:r>
      <w:r w:rsidRPr="008A30D3">
        <w:rPr>
          <w:i/>
          <w:iCs/>
          <w:sz w:val="24"/>
          <w:szCs w:val="24"/>
        </w:rPr>
        <w:t xml:space="preserve">released later. The </w:t>
      </w:r>
      <w:r>
        <w:rPr>
          <w:i/>
          <w:iCs/>
          <w:sz w:val="24"/>
          <w:szCs w:val="24"/>
        </w:rPr>
        <w:t>deadline</w:t>
      </w:r>
      <w:r w:rsidRPr="008A30D3">
        <w:rPr>
          <w:i/>
          <w:iCs/>
          <w:sz w:val="24"/>
          <w:szCs w:val="24"/>
        </w:rPr>
        <w:t xml:space="preserve"> </w:t>
      </w:r>
      <w:r w:rsidR="00264C02">
        <w:rPr>
          <w:i/>
          <w:iCs/>
          <w:sz w:val="24"/>
          <w:szCs w:val="24"/>
        </w:rPr>
        <w:t xml:space="preserve">to send </w:t>
      </w:r>
      <w:r w:rsidRPr="008A30D3">
        <w:rPr>
          <w:i/>
          <w:iCs/>
          <w:sz w:val="24"/>
          <w:szCs w:val="24"/>
        </w:rPr>
        <w:t xml:space="preserve">after </w:t>
      </w:r>
      <w:r w:rsidR="00264C02">
        <w:rPr>
          <w:i/>
          <w:iCs/>
          <w:sz w:val="24"/>
          <w:szCs w:val="24"/>
        </w:rPr>
        <w:t>corrections</w:t>
      </w:r>
      <w:r w:rsidRPr="008A30D3">
        <w:rPr>
          <w:i/>
          <w:iCs/>
          <w:sz w:val="24"/>
          <w:szCs w:val="24"/>
        </w:rPr>
        <w:t xml:space="preserve"> will also be the same as the 17th of June 2021.</w:t>
      </w:r>
    </w:p>
    <w:p w14:paraId="79CA92A6" w14:textId="77777777" w:rsidR="00B84B62" w:rsidRPr="00283F87" w:rsidRDefault="00B84B62" w:rsidP="00185920">
      <w:pPr>
        <w:tabs>
          <w:tab w:val="left" w:pos="3135"/>
        </w:tabs>
        <w:jc w:val="both"/>
        <w:rPr>
          <w:sz w:val="24"/>
          <w:szCs w:val="24"/>
        </w:rPr>
      </w:pPr>
    </w:p>
    <w:p w14:paraId="42B495DD" w14:textId="10E646B3" w:rsidR="00185920" w:rsidRPr="00283F87" w:rsidRDefault="00185920" w:rsidP="00185920">
      <w:pPr>
        <w:tabs>
          <w:tab w:val="left" w:pos="3135"/>
        </w:tabs>
        <w:jc w:val="both"/>
        <w:rPr>
          <w:sz w:val="24"/>
          <w:szCs w:val="24"/>
        </w:rPr>
      </w:pPr>
      <w:r w:rsidRPr="00283F87">
        <w:rPr>
          <w:sz w:val="24"/>
          <w:szCs w:val="24"/>
        </w:rPr>
        <w:t xml:space="preserve">6.3) Atestados médicos de hiperidrose devem ser enviados até </w:t>
      </w:r>
      <w:r w:rsidR="00B84B62" w:rsidRPr="00283F87">
        <w:rPr>
          <w:sz w:val="24"/>
          <w:szCs w:val="24"/>
        </w:rPr>
        <w:t>ao término das inscrições – dia 5 de junho de 2021.</w:t>
      </w:r>
    </w:p>
    <w:p w14:paraId="24E6245E" w14:textId="2E189C1D" w:rsidR="00185920" w:rsidRPr="00283F87" w:rsidRDefault="00185920" w:rsidP="00185920">
      <w:pPr>
        <w:tabs>
          <w:tab w:val="left" w:pos="3135"/>
        </w:tabs>
        <w:jc w:val="both"/>
        <w:rPr>
          <w:i/>
          <w:iCs/>
          <w:sz w:val="24"/>
          <w:szCs w:val="24"/>
        </w:rPr>
      </w:pPr>
      <w:r w:rsidRPr="00283F87">
        <w:rPr>
          <w:i/>
          <w:iCs/>
          <w:sz w:val="24"/>
          <w:szCs w:val="24"/>
        </w:rPr>
        <w:t>Medical certificates of hyperhidrosis must be sent until the closing of registrations, deadline</w:t>
      </w:r>
      <w:r w:rsidR="00B84B62" w:rsidRPr="00283F87">
        <w:rPr>
          <w:i/>
          <w:iCs/>
          <w:sz w:val="24"/>
          <w:szCs w:val="24"/>
        </w:rPr>
        <w:t xml:space="preserve"> – June 5th 2021.</w:t>
      </w:r>
    </w:p>
    <w:p w14:paraId="3372098B" w14:textId="579EDB2D" w:rsidR="00B84B62" w:rsidRPr="00283F87" w:rsidRDefault="00B84B62" w:rsidP="00185920">
      <w:pPr>
        <w:tabs>
          <w:tab w:val="left" w:pos="3135"/>
        </w:tabs>
        <w:jc w:val="both"/>
        <w:rPr>
          <w:sz w:val="24"/>
          <w:szCs w:val="24"/>
        </w:rPr>
      </w:pPr>
    </w:p>
    <w:p w14:paraId="7663B7A3" w14:textId="7D16D113" w:rsidR="00185920" w:rsidRPr="00283F87" w:rsidRDefault="00185920" w:rsidP="00185920">
      <w:pPr>
        <w:tabs>
          <w:tab w:val="left" w:pos="3135"/>
        </w:tabs>
        <w:jc w:val="both"/>
        <w:rPr>
          <w:sz w:val="24"/>
          <w:szCs w:val="24"/>
        </w:rPr>
      </w:pPr>
      <w:r w:rsidRPr="00283F87">
        <w:rPr>
          <w:sz w:val="24"/>
          <w:szCs w:val="24"/>
        </w:rPr>
        <w:t>6.4) Caso o</w:t>
      </w:r>
      <w:r w:rsidR="007C0960">
        <w:rPr>
          <w:sz w:val="24"/>
          <w:szCs w:val="24"/>
        </w:rPr>
        <w:t>/a</w:t>
      </w:r>
      <w:r w:rsidRPr="00283F87">
        <w:rPr>
          <w:sz w:val="24"/>
          <w:szCs w:val="24"/>
        </w:rPr>
        <w:t xml:space="preserve"> atleta </w:t>
      </w:r>
      <w:r w:rsidR="00B84B62" w:rsidRPr="00283F87">
        <w:rPr>
          <w:sz w:val="24"/>
          <w:szCs w:val="24"/>
        </w:rPr>
        <w:t>não cumpra</w:t>
      </w:r>
      <w:r w:rsidRPr="00283F87">
        <w:rPr>
          <w:sz w:val="24"/>
          <w:szCs w:val="24"/>
        </w:rPr>
        <w:t xml:space="preserve"> os prazos estipulados </w:t>
      </w:r>
      <w:r w:rsidR="00B84B62" w:rsidRPr="00283F87">
        <w:rPr>
          <w:sz w:val="24"/>
          <w:szCs w:val="24"/>
        </w:rPr>
        <w:t xml:space="preserve">acima, será penalizado </w:t>
      </w:r>
      <w:r w:rsidRPr="00283F87">
        <w:rPr>
          <w:sz w:val="24"/>
          <w:szCs w:val="24"/>
        </w:rPr>
        <w:t>de acordo com</w:t>
      </w:r>
      <w:r w:rsidR="00B84B62" w:rsidRPr="00283F87">
        <w:rPr>
          <w:sz w:val="24"/>
          <w:szCs w:val="24"/>
        </w:rPr>
        <w:t xml:space="preserve"> </w:t>
      </w:r>
      <w:r w:rsidRPr="00283F87">
        <w:rPr>
          <w:sz w:val="24"/>
          <w:szCs w:val="24"/>
        </w:rPr>
        <w:t>as Regras e Regulamentos da IPSF</w:t>
      </w:r>
      <w:r w:rsidR="007D58E6" w:rsidRPr="00283F87">
        <w:rPr>
          <w:sz w:val="24"/>
          <w:szCs w:val="24"/>
        </w:rPr>
        <w:t xml:space="preserve">. </w:t>
      </w:r>
    </w:p>
    <w:p w14:paraId="1C1D89A9" w14:textId="146CFDCA" w:rsidR="007D58E6" w:rsidRDefault="007C0960" w:rsidP="00185920">
      <w:pPr>
        <w:tabs>
          <w:tab w:val="left" w:pos="3135"/>
        </w:tabs>
        <w:jc w:val="both"/>
        <w:rPr>
          <w:i/>
          <w:iCs/>
          <w:sz w:val="24"/>
          <w:szCs w:val="24"/>
        </w:rPr>
      </w:pPr>
      <w:r w:rsidRPr="007C0960">
        <w:rPr>
          <w:i/>
          <w:iCs/>
          <w:sz w:val="24"/>
          <w:szCs w:val="24"/>
        </w:rPr>
        <w:t xml:space="preserve">If the athlete does not meet the deadlines stipulated above, </w:t>
      </w:r>
      <w:r w:rsidR="006F05EB">
        <w:rPr>
          <w:i/>
          <w:iCs/>
          <w:sz w:val="24"/>
          <w:szCs w:val="24"/>
        </w:rPr>
        <w:t xml:space="preserve">he/she </w:t>
      </w:r>
      <w:r w:rsidRPr="007C0960">
        <w:rPr>
          <w:i/>
          <w:iCs/>
          <w:sz w:val="24"/>
          <w:szCs w:val="24"/>
        </w:rPr>
        <w:t>will be penalized in accordance with the IPSF Rules and Regulations.</w:t>
      </w:r>
    </w:p>
    <w:p w14:paraId="45B348D6" w14:textId="77777777" w:rsidR="007C0960" w:rsidRPr="00283F87" w:rsidRDefault="007C0960" w:rsidP="00185920">
      <w:pPr>
        <w:tabs>
          <w:tab w:val="left" w:pos="3135"/>
        </w:tabs>
        <w:jc w:val="both"/>
        <w:rPr>
          <w:i/>
          <w:iCs/>
          <w:sz w:val="24"/>
          <w:szCs w:val="24"/>
        </w:rPr>
      </w:pPr>
    </w:p>
    <w:p w14:paraId="6680F368" w14:textId="3CC64F09" w:rsidR="00185920" w:rsidRPr="00283F87" w:rsidRDefault="00185920" w:rsidP="00185920">
      <w:pPr>
        <w:tabs>
          <w:tab w:val="left" w:pos="3135"/>
        </w:tabs>
        <w:jc w:val="both"/>
        <w:rPr>
          <w:sz w:val="24"/>
          <w:szCs w:val="24"/>
        </w:rPr>
      </w:pPr>
      <w:r w:rsidRPr="00283F87">
        <w:rPr>
          <w:sz w:val="24"/>
          <w:szCs w:val="24"/>
        </w:rPr>
        <w:t>7)</w:t>
      </w:r>
      <w:r w:rsidR="007D58E6" w:rsidRPr="00283F87">
        <w:rPr>
          <w:sz w:val="24"/>
          <w:szCs w:val="24"/>
        </w:rPr>
        <w:t xml:space="preserve"> </w:t>
      </w:r>
      <w:r w:rsidRPr="00283F87">
        <w:rPr>
          <w:sz w:val="24"/>
          <w:szCs w:val="24"/>
        </w:rPr>
        <w:t>Treinadores e Acompanhantes / Coaches and Chaperones</w:t>
      </w:r>
    </w:p>
    <w:p w14:paraId="00BC8E82" w14:textId="51E9CAF4" w:rsidR="00185920" w:rsidRDefault="00185920" w:rsidP="00185920">
      <w:pPr>
        <w:tabs>
          <w:tab w:val="left" w:pos="3135"/>
        </w:tabs>
        <w:jc w:val="both"/>
        <w:rPr>
          <w:sz w:val="24"/>
          <w:szCs w:val="24"/>
        </w:rPr>
      </w:pPr>
      <w:r w:rsidRPr="00283F87">
        <w:rPr>
          <w:sz w:val="24"/>
          <w:szCs w:val="24"/>
        </w:rPr>
        <w:t>Para que o Treinador possa assinar as fichas d</w:t>
      </w:r>
      <w:r w:rsidR="00283F87" w:rsidRPr="00283F87">
        <w:rPr>
          <w:sz w:val="24"/>
          <w:szCs w:val="24"/>
        </w:rPr>
        <w:t>os seus</w:t>
      </w:r>
      <w:r w:rsidR="007C0960">
        <w:rPr>
          <w:sz w:val="24"/>
          <w:szCs w:val="24"/>
        </w:rPr>
        <w:t>/suas</w:t>
      </w:r>
      <w:r w:rsidR="00283F87" w:rsidRPr="00283F87">
        <w:rPr>
          <w:sz w:val="24"/>
          <w:szCs w:val="24"/>
        </w:rPr>
        <w:t xml:space="preserve"> </w:t>
      </w:r>
      <w:r w:rsidRPr="00283F87">
        <w:rPr>
          <w:sz w:val="24"/>
          <w:szCs w:val="24"/>
        </w:rPr>
        <w:t xml:space="preserve">atletas ou </w:t>
      </w:r>
      <w:r w:rsidR="00283F87" w:rsidRPr="00283F87">
        <w:rPr>
          <w:sz w:val="24"/>
          <w:szCs w:val="24"/>
        </w:rPr>
        <w:t>acompanhá-los</w:t>
      </w:r>
      <w:r w:rsidR="007C0960">
        <w:rPr>
          <w:sz w:val="24"/>
          <w:szCs w:val="24"/>
        </w:rPr>
        <w:t>/as</w:t>
      </w:r>
      <w:r w:rsidRPr="00283F87">
        <w:rPr>
          <w:sz w:val="24"/>
          <w:szCs w:val="24"/>
        </w:rPr>
        <w:t xml:space="preserve"> </w:t>
      </w:r>
      <w:r w:rsidR="00283F87" w:rsidRPr="00283F87">
        <w:rPr>
          <w:sz w:val="24"/>
          <w:szCs w:val="24"/>
        </w:rPr>
        <w:t>à zona</w:t>
      </w:r>
      <w:r w:rsidR="007D58E6" w:rsidRPr="00283F87">
        <w:rPr>
          <w:sz w:val="24"/>
          <w:szCs w:val="24"/>
        </w:rPr>
        <w:t xml:space="preserve"> </w:t>
      </w:r>
      <w:r w:rsidRPr="00283F87">
        <w:rPr>
          <w:sz w:val="24"/>
          <w:szCs w:val="24"/>
        </w:rPr>
        <w:t>de aquecimento</w:t>
      </w:r>
      <w:r w:rsidR="00283F87" w:rsidRPr="00283F87">
        <w:rPr>
          <w:sz w:val="24"/>
          <w:szCs w:val="24"/>
        </w:rPr>
        <w:t xml:space="preserve">, </w:t>
      </w:r>
      <w:r w:rsidRPr="00283F87">
        <w:rPr>
          <w:sz w:val="24"/>
          <w:szCs w:val="24"/>
        </w:rPr>
        <w:t>e</w:t>
      </w:r>
      <w:r w:rsidR="008A30D3">
        <w:rPr>
          <w:sz w:val="24"/>
          <w:szCs w:val="24"/>
        </w:rPr>
        <w:t>ste</w:t>
      </w:r>
      <w:r w:rsidRPr="00283F87">
        <w:rPr>
          <w:sz w:val="24"/>
          <w:szCs w:val="24"/>
        </w:rPr>
        <w:t xml:space="preserve"> deve </w:t>
      </w:r>
      <w:r w:rsidR="008A30D3">
        <w:rPr>
          <w:sz w:val="24"/>
          <w:szCs w:val="24"/>
        </w:rPr>
        <w:t xml:space="preserve">apresentar ou realizar o </w:t>
      </w:r>
      <w:r w:rsidR="00283F87" w:rsidRPr="00283F87">
        <w:rPr>
          <w:sz w:val="24"/>
          <w:szCs w:val="24"/>
        </w:rPr>
        <w:t>C</w:t>
      </w:r>
      <w:r w:rsidRPr="00283F87">
        <w:rPr>
          <w:sz w:val="24"/>
          <w:szCs w:val="24"/>
        </w:rPr>
        <w:t xml:space="preserve">urso de </w:t>
      </w:r>
      <w:r w:rsidR="00283F87" w:rsidRPr="00283F87">
        <w:rPr>
          <w:sz w:val="24"/>
          <w:szCs w:val="24"/>
        </w:rPr>
        <w:t>Treinador da</w:t>
      </w:r>
      <w:r w:rsidRPr="00283F87">
        <w:rPr>
          <w:sz w:val="24"/>
          <w:szCs w:val="24"/>
        </w:rPr>
        <w:t xml:space="preserve"> IPSF</w:t>
      </w:r>
      <w:r w:rsidR="008A30D3">
        <w:rPr>
          <w:sz w:val="24"/>
          <w:szCs w:val="24"/>
        </w:rPr>
        <w:t xml:space="preserve"> e </w:t>
      </w:r>
      <w:r w:rsidRPr="00283F87">
        <w:rPr>
          <w:sz w:val="24"/>
          <w:szCs w:val="24"/>
        </w:rPr>
        <w:t xml:space="preserve">preencher </w:t>
      </w:r>
      <w:r w:rsidR="00283F87" w:rsidRPr="00283F87">
        <w:rPr>
          <w:sz w:val="24"/>
          <w:szCs w:val="24"/>
        </w:rPr>
        <w:t>a</w:t>
      </w:r>
      <w:r w:rsidR="007D58E6" w:rsidRPr="00283F87">
        <w:rPr>
          <w:sz w:val="24"/>
          <w:szCs w:val="24"/>
        </w:rPr>
        <w:t xml:space="preserve"> </w:t>
      </w:r>
      <w:r w:rsidRPr="00283F87">
        <w:rPr>
          <w:sz w:val="24"/>
          <w:szCs w:val="24"/>
        </w:rPr>
        <w:t>ficha de inscrição</w:t>
      </w:r>
      <w:r w:rsidR="006F05EB">
        <w:rPr>
          <w:sz w:val="24"/>
          <w:szCs w:val="24"/>
        </w:rPr>
        <w:t xml:space="preserve"> disponível na</w:t>
      </w:r>
      <w:r w:rsidR="00283F87" w:rsidRPr="00283F87">
        <w:rPr>
          <w:sz w:val="24"/>
          <w:szCs w:val="24"/>
        </w:rPr>
        <w:t xml:space="preserve"> página oficial da APVD</w:t>
      </w:r>
      <w:r w:rsidRPr="00283F87">
        <w:rPr>
          <w:sz w:val="24"/>
          <w:szCs w:val="24"/>
        </w:rPr>
        <w:t xml:space="preserve">, bem como </w:t>
      </w:r>
      <w:r w:rsidR="00283F87" w:rsidRPr="00283F87">
        <w:rPr>
          <w:sz w:val="24"/>
          <w:szCs w:val="24"/>
        </w:rPr>
        <w:t>realizar</w:t>
      </w:r>
      <w:r w:rsidRPr="00283F87">
        <w:rPr>
          <w:sz w:val="24"/>
          <w:szCs w:val="24"/>
        </w:rPr>
        <w:t xml:space="preserve"> o pagamento da taxa</w:t>
      </w:r>
      <w:r w:rsidR="00283F87" w:rsidRPr="00283F87">
        <w:rPr>
          <w:sz w:val="24"/>
          <w:szCs w:val="24"/>
        </w:rPr>
        <w:t xml:space="preserve"> de inscrição</w:t>
      </w:r>
      <w:r w:rsidRPr="00283F87">
        <w:rPr>
          <w:sz w:val="24"/>
          <w:szCs w:val="24"/>
        </w:rPr>
        <w:t>. Após a</w:t>
      </w:r>
      <w:r w:rsidR="007D58E6" w:rsidRPr="00283F87">
        <w:rPr>
          <w:sz w:val="24"/>
          <w:szCs w:val="24"/>
        </w:rPr>
        <w:t xml:space="preserve"> </w:t>
      </w:r>
      <w:r w:rsidRPr="00283F87">
        <w:rPr>
          <w:sz w:val="24"/>
          <w:szCs w:val="24"/>
        </w:rPr>
        <w:t>inscrição e o pagamento</w:t>
      </w:r>
      <w:r w:rsidR="00283F87" w:rsidRPr="00283F87">
        <w:rPr>
          <w:sz w:val="24"/>
          <w:szCs w:val="24"/>
        </w:rPr>
        <w:t>, é necessário</w:t>
      </w:r>
      <w:r w:rsidRPr="00283F87">
        <w:rPr>
          <w:sz w:val="24"/>
          <w:szCs w:val="24"/>
        </w:rPr>
        <w:t xml:space="preserve"> enviar para o email </w:t>
      </w:r>
      <w:hyperlink r:id="rId21" w:history="1">
        <w:r w:rsidR="005B4850" w:rsidRPr="009C1058">
          <w:rPr>
            <w:rStyle w:val="Hiperligao"/>
            <w:i/>
            <w:iCs/>
            <w:sz w:val="24"/>
            <w:szCs w:val="24"/>
          </w:rPr>
          <w:t>competicao@polesportportugal.net</w:t>
        </w:r>
      </w:hyperlink>
      <w:r w:rsidRPr="00283F87">
        <w:rPr>
          <w:sz w:val="24"/>
          <w:szCs w:val="24"/>
        </w:rPr>
        <w:t xml:space="preserve"> o </w:t>
      </w:r>
      <w:r w:rsidR="007C0960">
        <w:rPr>
          <w:sz w:val="24"/>
          <w:szCs w:val="24"/>
        </w:rPr>
        <w:t>c</w:t>
      </w:r>
      <w:r w:rsidRPr="00283F87">
        <w:rPr>
          <w:sz w:val="24"/>
          <w:szCs w:val="24"/>
        </w:rPr>
        <w:t>ertificado</w:t>
      </w:r>
      <w:r w:rsidR="007D58E6" w:rsidRPr="00283F87">
        <w:rPr>
          <w:sz w:val="24"/>
          <w:szCs w:val="24"/>
        </w:rPr>
        <w:t xml:space="preserve"> </w:t>
      </w:r>
      <w:r w:rsidRPr="00283F87">
        <w:rPr>
          <w:sz w:val="24"/>
          <w:szCs w:val="24"/>
        </w:rPr>
        <w:t xml:space="preserve">de conclusão do Curso </w:t>
      </w:r>
      <w:r w:rsidR="00283F87" w:rsidRPr="00283F87">
        <w:rPr>
          <w:sz w:val="24"/>
          <w:szCs w:val="24"/>
        </w:rPr>
        <w:t xml:space="preserve">de Treinador </w:t>
      </w:r>
      <w:r w:rsidRPr="00283F87">
        <w:rPr>
          <w:sz w:val="24"/>
          <w:szCs w:val="24"/>
        </w:rPr>
        <w:t>da IPSF.</w:t>
      </w:r>
    </w:p>
    <w:p w14:paraId="02E46BF3" w14:textId="12C035B2" w:rsidR="006F05EB" w:rsidRDefault="006F05EB" w:rsidP="006F05EB">
      <w:pPr>
        <w:jc w:val="both"/>
        <w:rPr>
          <w:i/>
          <w:iCs/>
          <w:sz w:val="24"/>
          <w:szCs w:val="24"/>
        </w:rPr>
      </w:pPr>
      <w:r w:rsidRPr="006F05EB">
        <w:rPr>
          <w:i/>
          <w:iCs/>
          <w:sz w:val="24"/>
          <w:szCs w:val="24"/>
        </w:rPr>
        <w:t xml:space="preserve">In order for the Coach to sign his / her athletes' files or accompany them to the warm-up zone, the Coach must present or take the IPSF Coach Course and fill out the registration form available on the official APVD page, as well as pay the registration fee. After registration and payment, it is necessary to send the certificate of completion of the IPSF Coach Course to the email </w:t>
      </w:r>
      <w:hyperlink r:id="rId22" w:history="1">
        <w:r w:rsidR="005B4850" w:rsidRPr="009C1058">
          <w:rPr>
            <w:rStyle w:val="Hiperligao"/>
            <w:i/>
            <w:iCs/>
            <w:sz w:val="24"/>
            <w:szCs w:val="24"/>
          </w:rPr>
          <w:t>competicao@polesportportugal.net</w:t>
        </w:r>
      </w:hyperlink>
      <w:r w:rsidRPr="006F05EB">
        <w:rPr>
          <w:i/>
          <w:iCs/>
          <w:sz w:val="24"/>
          <w:szCs w:val="24"/>
        </w:rPr>
        <w:t>.</w:t>
      </w:r>
    </w:p>
    <w:p w14:paraId="7A8AA1F5" w14:textId="77777777" w:rsidR="006F05EB" w:rsidRPr="006F05EB" w:rsidRDefault="006F05EB" w:rsidP="006F05EB">
      <w:pPr>
        <w:jc w:val="both"/>
        <w:rPr>
          <w:i/>
          <w:iCs/>
          <w:sz w:val="24"/>
          <w:szCs w:val="24"/>
        </w:rPr>
      </w:pPr>
    </w:p>
    <w:p w14:paraId="4DF2D2F1" w14:textId="6ABBF437" w:rsidR="00185920" w:rsidRPr="00283F87" w:rsidRDefault="00283F87" w:rsidP="00185920">
      <w:pPr>
        <w:tabs>
          <w:tab w:val="left" w:pos="3135"/>
        </w:tabs>
        <w:jc w:val="both"/>
        <w:rPr>
          <w:sz w:val="24"/>
          <w:szCs w:val="24"/>
        </w:rPr>
      </w:pPr>
      <w:r w:rsidRPr="00283F87">
        <w:rPr>
          <w:sz w:val="24"/>
          <w:szCs w:val="24"/>
        </w:rPr>
        <w:t xml:space="preserve">OBS: </w:t>
      </w:r>
      <w:r w:rsidR="00185920" w:rsidRPr="00283F87">
        <w:rPr>
          <w:sz w:val="24"/>
          <w:szCs w:val="24"/>
        </w:rPr>
        <w:t>Crianças d</w:t>
      </w:r>
      <w:r w:rsidR="006F05EB">
        <w:rPr>
          <w:sz w:val="24"/>
          <w:szCs w:val="24"/>
        </w:rPr>
        <w:t>os</w:t>
      </w:r>
      <w:r w:rsidR="00185920" w:rsidRPr="00283F87">
        <w:rPr>
          <w:sz w:val="24"/>
          <w:szCs w:val="24"/>
        </w:rPr>
        <w:t xml:space="preserve"> 6 a</w:t>
      </w:r>
      <w:r w:rsidR="006F05EB">
        <w:rPr>
          <w:sz w:val="24"/>
          <w:szCs w:val="24"/>
        </w:rPr>
        <w:t>os</w:t>
      </w:r>
      <w:r w:rsidR="00185920" w:rsidRPr="00283F87">
        <w:rPr>
          <w:sz w:val="24"/>
          <w:szCs w:val="24"/>
        </w:rPr>
        <w:t xml:space="preserve"> 14 anos</w:t>
      </w:r>
      <w:r w:rsidR="006F05EB">
        <w:rPr>
          <w:sz w:val="24"/>
          <w:szCs w:val="24"/>
        </w:rPr>
        <w:t>,</w:t>
      </w:r>
      <w:r w:rsidR="00185920" w:rsidRPr="00283F87">
        <w:rPr>
          <w:sz w:val="24"/>
          <w:szCs w:val="24"/>
        </w:rPr>
        <w:t xml:space="preserve"> devem ter</w:t>
      </w:r>
      <w:r w:rsidRPr="00283F87">
        <w:rPr>
          <w:sz w:val="24"/>
          <w:szCs w:val="24"/>
        </w:rPr>
        <w:t xml:space="preserve"> o</w:t>
      </w:r>
      <w:r w:rsidR="00185920" w:rsidRPr="00283F87">
        <w:rPr>
          <w:sz w:val="24"/>
          <w:szCs w:val="24"/>
        </w:rPr>
        <w:t xml:space="preserve"> acompanhamento de um adulto responsável. </w:t>
      </w:r>
      <w:r w:rsidRPr="00283F87">
        <w:rPr>
          <w:sz w:val="24"/>
          <w:szCs w:val="24"/>
        </w:rPr>
        <w:t>O responsável pela criança</w:t>
      </w:r>
      <w:r w:rsidR="007D58E6" w:rsidRPr="00283F87">
        <w:rPr>
          <w:sz w:val="24"/>
          <w:szCs w:val="24"/>
        </w:rPr>
        <w:t xml:space="preserve"> </w:t>
      </w:r>
      <w:r w:rsidR="00185920" w:rsidRPr="00283F87">
        <w:rPr>
          <w:sz w:val="24"/>
          <w:szCs w:val="24"/>
        </w:rPr>
        <w:t xml:space="preserve">será inscrito como Acompanhante (Chaperone) e está isento de taxa para ter acesso a </w:t>
      </w:r>
      <w:r w:rsidRPr="00283F87">
        <w:rPr>
          <w:sz w:val="24"/>
          <w:szCs w:val="24"/>
        </w:rPr>
        <w:t>zona</w:t>
      </w:r>
      <w:r w:rsidR="00185920" w:rsidRPr="00283F87">
        <w:rPr>
          <w:sz w:val="24"/>
          <w:szCs w:val="24"/>
        </w:rPr>
        <w:t xml:space="preserve"> de</w:t>
      </w:r>
      <w:r w:rsidR="007D58E6" w:rsidRPr="00283F87">
        <w:rPr>
          <w:sz w:val="24"/>
          <w:szCs w:val="24"/>
        </w:rPr>
        <w:t xml:space="preserve"> </w:t>
      </w:r>
      <w:r w:rsidR="00185920" w:rsidRPr="00283F87">
        <w:rPr>
          <w:sz w:val="24"/>
          <w:szCs w:val="24"/>
        </w:rPr>
        <w:t>aquecimento.</w:t>
      </w:r>
    </w:p>
    <w:p w14:paraId="6777088A" w14:textId="19DAC471" w:rsidR="00185920" w:rsidRDefault="00715D88" w:rsidP="00185920">
      <w:pPr>
        <w:tabs>
          <w:tab w:val="left" w:pos="3135"/>
        </w:tabs>
        <w:jc w:val="both"/>
        <w:rPr>
          <w:sz w:val="24"/>
          <w:szCs w:val="24"/>
        </w:rPr>
      </w:pPr>
      <w:r w:rsidRPr="00283F87">
        <w:rPr>
          <w:noProof/>
          <w:sz w:val="24"/>
          <w:szCs w:val="24"/>
        </w:rPr>
        <w:drawing>
          <wp:anchor distT="0" distB="0" distL="114300" distR="114300" simplePos="0" relativeHeight="251670528" behindDoc="1" locked="0" layoutInCell="1" allowOverlap="1" wp14:anchorId="42E442BD" wp14:editId="5C695722">
            <wp:simplePos x="0" y="0"/>
            <wp:positionH relativeFrom="margin">
              <wp:align>left</wp:align>
            </wp:positionH>
            <wp:positionV relativeFrom="paragraph">
              <wp:posOffset>148349</wp:posOffset>
            </wp:positionV>
            <wp:extent cx="4932045" cy="2365375"/>
            <wp:effectExtent l="133350" t="133350" r="135255" b="130175"/>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alphaModFix amt="15000"/>
                      <a:extLst>
                        <a:ext uri="{28A0092B-C50C-407E-A947-70E740481C1C}">
                          <a14:useLocalDpi xmlns:a14="http://schemas.microsoft.com/office/drawing/2010/main" val="0"/>
                        </a:ext>
                      </a:extLst>
                    </a:blip>
                    <a:srcRect/>
                    <a:stretch>
                      <a:fillRect/>
                    </a:stretch>
                  </pic:blipFill>
                  <pic:spPr bwMode="auto">
                    <a:xfrm>
                      <a:off x="0" y="0"/>
                      <a:ext cx="4932045" cy="2365375"/>
                    </a:xfrm>
                    <a:prstGeom prst="rect">
                      <a:avLst/>
                    </a:prstGeom>
                    <a:noFill/>
                    <a:effectLst>
                      <a:glow rad="127000">
                        <a:schemeClr val="bg1"/>
                      </a:glow>
                    </a:effectLst>
                  </pic:spPr>
                </pic:pic>
              </a:graphicData>
            </a:graphic>
          </wp:anchor>
        </w:drawing>
      </w:r>
      <w:r w:rsidR="00185920" w:rsidRPr="00283F87">
        <w:rPr>
          <w:sz w:val="24"/>
          <w:szCs w:val="24"/>
        </w:rPr>
        <w:t>Children from 6 to 14 y.o. must have a Chaperone. Chaperone must register to accompany the</w:t>
      </w:r>
      <w:r w:rsidR="007D58E6" w:rsidRPr="00283F87">
        <w:rPr>
          <w:sz w:val="24"/>
          <w:szCs w:val="24"/>
        </w:rPr>
        <w:t xml:space="preserve"> </w:t>
      </w:r>
      <w:r w:rsidR="00185920" w:rsidRPr="00283F87">
        <w:rPr>
          <w:sz w:val="24"/>
          <w:szCs w:val="24"/>
        </w:rPr>
        <w:t>child and is free of chaperone fee. Chaperones can accompany athletes to warm up zone.</w:t>
      </w:r>
    </w:p>
    <w:p w14:paraId="7EA72C4F" w14:textId="3EA1FC8F" w:rsidR="008A30D3" w:rsidRPr="00283F87" w:rsidRDefault="008A30D3" w:rsidP="00185920">
      <w:pPr>
        <w:tabs>
          <w:tab w:val="left" w:pos="3135"/>
        </w:tabs>
        <w:jc w:val="both"/>
        <w:rPr>
          <w:sz w:val="24"/>
          <w:szCs w:val="24"/>
        </w:rPr>
      </w:pPr>
    </w:p>
    <w:p w14:paraId="5C8F9463" w14:textId="7005AF89" w:rsidR="00185920" w:rsidRPr="00283F87" w:rsidRDefault="00283F87" w:rsidP="00185920">
      <w:pPr>
        <w:tabs>
          <w:tab w:val="left" w:pos="3135"/>
        </w:tabs>
        <w:jc w:val="both"/>
        <w:rPr>
          <w:sz w:val="24"/>
          <w:szCs w:val="24"/>
        </w:rPr>
      </w:pPr>
      <w:r w:rsidRPr="00D92172">
        <w:rPr>
          <w:sz w:val="24"/>
          <w:szCs w:val="24"/>
          <w:u w:val="single"/>
        </w:rPr>
        <w:t>INFORMAÇÃO IMPORTANTE</w:t>
      </w:r>
      <w:r w:rsidR="00185920" w:rsidRPr="00D92172">
        <w:rPr>
          <w:sz w:val="24"/>
          <w:szCs w:val="24"/>
          <w:u w:val="single"/>
        </w:rPr>
        <w:t>:</w:t>
      </w:r>
      <w:r w:rsidR="00185920" w:rsidRPr="00283F87">
        <w:rPr>
          <w:sz w:val="24"/>
          <w:szCs w:val="24"/>
        </w:rPr>
        <w:t xml:space="preserve"> Apenas treinadores inscritos e Acompanhantes terão </w:t>
      </w:r>
      <w:r w:rsidR="006F05EB">
        <w:rPr>
          <w:sz w:val="24"/>
          <w:szCs w:val="24"/>
        </w:rPr>
        <w:t>à zona</w:t>
      </w:r>
      <w:r w:rsidR="00185920" w:rsidRPr="00283F87">
        <w:rPr>
          <w:sz w:val="24"/>
          <w:szCs w:val="24"/>
        </w:rPr>
        <w:t xml:space="preserve"> de aquecimento.</w:t>
      </w:r>
    </w:p>
    <w:p w14:paraId="0B3C7648" w14:textId="31E159DF" w:rsidR="00185920" w:rsidRPr="006F05EB" w:rsidRDefault="00283F87" w:rsidP="00185920">
      <w:pPr>
        <w:tabs>
          <w:tab w:val="left" w:pos="3135"/>
        </w:tabs>
        <w:jc w:val="both"/>
        <w:rPr>
          <w:i/>
          <w:iCs/>
          <w:sz w:val="24"/>
          <w:szCs w:val="24"/>
        </w:rPr>
      </w:pPr>
      <w:r w:rsidRPr="00D92172">
        <w:rPr>
          <w:i/>
          <w:iCs/>
          <w:sz w:val="24"/>
          <w:szCs w:val="24"/>
          <w:u w:val="single"/>
        </w:rPr>
        <w:t>IMPORTANT INFORMATION</w:t>
      </w:r>
      <w:r w:rsidR="00185920" w:rsidRPr="00D92172">
        <w:rPr>
          <w:i/>
          <w:iCs/>
          <w:sz w:val="24"/>
          <w:szCs w:val="24"/>
          <w:u w:val="single"/>
        </w:rPr>
        <w:t>:</w:t>
      </w:r>
      <w:r w:rsidR="00185920" w:rsidRPr="006F05EB">
        <w:rPr>
          <w:i/>
          <w:iCs/>
          <w:sz w:val="24"/>
          <w:szCs w:val="24"/>
        </w:rPr>
        <w:t xml:space="preserve"> Only registered coaches and chaperones will have access to warm up zone.</w:t>
      </w:r>
    </w:p>
    <w:p w14:paraId="2D418B02" w14:textId="77777777" w:rsidR="00283F87" w:rsidRPr="00283F87" w:rsidRDefault="00283F87" w:rsidP="00185920">
      <w:pPr>
        <w:tabs>
          <w:tab w:val="left" w:pos="3135"/>
        </w:tabs>
        <w:jc w:val="both"/>
        <w:rPr>
          <w:sz w:val="24"/>
          <w:szCs w:val="24"/>
        </w:rPr>
      </w:pPr>
    </w:p>
    <w:p w14:paraId="2992533E" w14:textId="5F370BC8" w:rsidR="00185920" w:rsidRPr="00283F87" w:rsidRDefault="00185920" w:rsidP="00185920">
      <w:pPr>
        <w:tabs>
          <w:tab w:val="left" w:pos="3135"/>
        </w:tabs>
        <w:jc w:val="both"/>
        <w:rPr>
          <w:sz w:val="24"/>
          <w:szCs w:val="24"/>
        </w:rPr>
      </w:pPr>
      <w:r w:rsidRPr="00283F87">
        <w:rPr>
          <w:sz w:val="24"/>
          <w:szCs w:val="24"/>
        </w:rPr>
        <w:t>8.0) Credencia</w:t>
      </w:r>
      <w:r w:rsidR="00283F87" w:rsidRPr="00283F87">
        <w:rPr>
          <w:sz w:val="24"/>
          <w:szCs w:val="24"/>
        </w:rPr>
        <w:t>ção</w:t>
      </w:r>
      <w:r w:rsidRPr="00283F87">
        <w:rPr>
          <w:sz w:val="24"/>
          <w:szCs w:val="24"/>
        </w:rPr>
        <w:t xml:space="preserve"> / Registration</w:t>
      </w:r>
    </w:p>
    <w:p w14:paraId="6D903601" w14:textId="5EC1BEEF" w:rsidR="00185920" w:rsidRPr="00283F87" w:rsidRDefault="00185920" w:rsidP="00185920">
      <w:pPr>
        <w:tabs>
          <w:tab w:val="left" w:pos="3135"/>
        </w:tabs>
        <w:jc w:val="both"/>
        <w:rPr>
          <w:sz w:val="24"/>
          <w:szCs w:val="24"/>
        </w:rPr>
      </w:pPr>
      <w:r w:rsidRPr="00283F87">
        <w:rPr>
          <w:sz w:val="24"/>
          <w:szCs w:val="24"/>
        </w:rPr>
        <w:t xml:space="preserve">Informações sobre </w:t>
      </w:r>
      <w:r w:rsidR="00283F87" w:rsidRPr="00283F87">
        <w:rPr>
          <w:sz w:val="24"/>
          <w:szCs w:val="24"/>
        </w:rPr>
        <w:t xml:space="preserve">a </w:t>
      </w:r>
      <w:r w:rsidRPr="00283F87">
        <w:rPr>
          <w:sz w:val="24"/>
          <w:szCs w:val="24"/>
        </w:rPr>
        <w:t>creden</w:t>
      </w:r>
      <w:r w:rsidR="00283F87" w:rsidRPr="00283F87">
        <w:rPr>
          <w:sz w:val="24"/>
          <w:szCs w:val="24"/>
        </w:rPr>
        <w:t>ciação</w:t>
      </w:r>
      <w:r w:rsidRPr="00283F87">
        <w:rPr>
          <w:sz w:val="24"/>
          <w:szCs w:val="24"/>
        </w:rPr>
        <w:t xml:space="preserve"> serão enviadas para os atletas </w:t>
      </w:r>
      <w:r w:rsidR="00283F87" w:rsidRPr="00283F87">
        <w:rPr>
          <w:sz w:val="24"/>
          <w:szCs w:val="24"/>
        </w:rPr>
        <w:t>nos próximos meses</w:t>
      </w:r>
      <w:r w:rsidRPr="00283F87">
        <w:rPr>
          <w:sz w:val="24"/>
          <w:szCs w:val="24"/>
        </w:rPr>
        <w:t>.</w:t>
      </w:r>
    </w:p>
    <w:p w14:paraId="798320B5" w14:textId="033D7DF9" w:rsidR="00283F87" w:rsidRPr="00283F87" w:rsidRDefault="006F05EB" w:rsidP="00185920">
      <w:pPr>
        <w:tabs>
          <w:tab w:val="left" w:pos="3135"/>
        </w:tabs>
        <w:jc w:val="both"/>
        <w:rPr>
          <w:sz w:val="24"/>
          <w:szCs w:val="24"/>
        </w:rPr>
      </w:pPr>
      <w:r w:rsidRPr="006F05EB">
        <w:rPr>
          <w:i/>
          <w:iCs/>
          <w:sz w:val="24"/>
          <w:szCs w:val="24"/>
        </w:rPr>
        <w:t>Accreditation information will be sent to athletes in the coming months.</w:t>
      </w:r>
    </w:p>
    <w:p w14:paraId="0548FC71" w14:textId="6E5BCF9A" w:rsidR="00283F87" w:rsidRDefault="00283F87" w:rsidP="00185920">
      <w:pPr>
        <w:tabs>
          <w:tab w:val="left" w:pos="3135"/>
        </w:tabs>
        <w:jc w:val="both"/>
        <w:rPr>
          <w:sz w:val="24"/>
          <w:szCs w:val="24"/>
        </w:rPr>
      </w:pPr>
    </w:p>
    <w:p w14:paraId="53383F5B" w14:textId="77777777" w:rsidR="008A30D3" w:rsidRPr="00283F87" w:rsidRDefault="008A30D3" w:rsidP="00185920">
      <w:pPr>
        <w:tabs>
          <w:tab w:val="left" w:pos="3135"/>
        </w:tabs>
        <w:jc w:val="both"/>
        <w:rPr>
          <w:sz w:val="24"/>
          <w:szCs w:val="24"/>
        </w:rPr>
      </w:pPr>
    </w:p>
    <w:p w14:paraId="25C1E3B2" w14:textId="2DF5A96C" w:rsidR="00185920" w:rsidRPr="00283F87" w:rsidRDefault="00185920" w:rsidP="00283F87">
      <w:pPr>
        <w:tabs>
          <w:tab w:val="left" w:pos="3135"/>
        </w:tabs>
        <w:jc w:val="center"/>
        <w:rPr>
          <w:sz w:val="24"/>
          <w:szCs w:val="24"/>
        </w:rPr>
      </w:pPr>
      <w:r w:rsidRPr="00283F87">
        <w:rPr>
          <w:sz w:val="24"/>
          <w:szCs w:val="24"/>
        </w:rPr>
        <w:t xml:space="preserve">Dúvidas </w:t>
      </w:r>
      <w:r w:rsidR="008C6976">
        <w:rPr>
          <w:sz w:val="24"/>
          <w:szCs w:val="24"/>
        </w:rPr>
        <w:t xml:space="preserve">e outras informações </w:t>
      </w:r>
      <w:r w:rsidRPr="00283F87">
        <w:rPr>
          <w:sz w:val="24"/>
          <w:szCs w:val="24"/>
        </w:rPr>
        <w:t xml:space="preserve">/ </w:t>
      </w:r>
      <w:r w:rsidR="008C6976" w:rsidRPr="008C6976">
        <w:rPr>
          <w:sz w:val="24"/>
          <w:szCs w:val="24"/>
        </w:rPr>
        <w:t>Questions and other information</w:t>
      </w:r>
      <w:r w:rsidR="008C6976">
        <w:rPr>
          <w:sz w:val="24"/>
          <w:szCs w:val="24"/>
        </w:rPr>
        <w:t>:</w:t>
      </w:r>
      <w:r w:rsidRPr="00283F87">
        <w:rPr>
          <w:sz w:val="24"/>
          <w:szCs w:val="24"/>
        </w:rPr>
        <w:t xml:space="preserve"> </w:t>
      </w:r>
      <w:hyperlink r:id="rId23" w:history="1">
        <w:r w:rsidR="005B4850" w:rsidRPr="009C1058">
          <w:rPr>
            <w:rStyle w:val="Hiperligao"/>
            <w:i/>
            <w:iCs/>
            <w:sz w:val="24"/>
            <w:szCs w:val="24"/>
          </w:rPr>
          <w:t>competicao@polesportportugal.net</w:t>
        </w:r>
      </w:hyperlink>
    </w:p>
    <w:p w14:paraId="58B2BC4D" w14:textId="5C091DF7" w:rsidR="00185920" w:rsidRPr="00283F87" w:rsidRDefault="001A4BB3" w:rsidP="00283F87">
      <w:pPr>
        <w:tabs>
          <w:tab w:val="left" w:pos="3135"/>
        </w:tabs>
        <w:jc w:val="center"/>
        <w:rPr>
          <w:i/>
          <w:iCs/>
          <w:sz w:val="24"/>
          <w:szCs w:val="24"/>
        </w:rPr>
      </w:pPr>
      <w:hyperlink r:id="rId24" w:history="1">
        <w:r w:rsidR="00185920" w:rsidRPr="00283F87">
          <w:rPr>
            <w:rStyle w:val="Hiperligao"/>
            <w:i/>
            <w:iCs/>
            <w:color w:val="auto"/>
            <w:sz w:val="24"/>
            <w:szCs w:val="24"/>
          </w:rPr>
          <w:t>www.</w:t>
        </w:r>
        <w:r w:rsidR="00283F87" w:rsidRPr="00283F87">
          <w:rPr>
            <w:rStyle w:val="Hiperligao"/>
            <w:i/>
            <w:iCs/>
            <w:color w:val="auto"/>
            <w:sz w:val="24"/>
            <w:szCs w:val="24"/>
          </w:rPr>
          <w:t>polesportportugal</w:t>
        </w:r>
        <w:r w:rsidR="00185920" w:rsidRPr="00283F87">
          <w:rPr>
            <w:rStyle w:val="Hiperligao"/>
            <w:i/>
            <w:iCs/>
            <w:color w:val="auto"/>
            <w:sz w:val="24"/>
            <w:szCs w:val="24"/>
          </w:rPr>
          <w:t>.org</w:t>
        </w:r>
      </w:hyperlink>
    </w:p>
    <w:p w14:paraId="64CF7F4B" w14:textId="3EF7CB66" w:rsidR="00283F87" w:rsidRPr="00283F87" w:rsidRDefault="00283F87" w:rsidP="00283F87">
      <w:pPr>
        <w:tabs>
          <w:tab w:val="left" w:pos="3135"/>
        </w:tabs>
        <w:jc w:val="center"/>
        <w:rPr>
          <w:i/>
          <w:iCs/>
          <w:sz w:val="24"/>
          <w:szCs w:val="24"/>
        </w:rPr>
      </w:pPr>
      <w:r w:rsidRPr="00283F87">
        <w:rPr>
          <w:i/>
          <w:iCs/>
          <w:sz w:val="24"/>
          <w:szCs w:val="24"/>
        </w:rPr>
        <w:t>APVD - Associação Portuguesa de Varão Desportivo</w:t>
      </w:r>
    </w:p>
    <w:p w14:paraId="444345B5" w14:textId="04CA8E3A" w:rsidR="00E345DE" w:rsidRPr="00E345DE" w:rsidRDefault="00E345DE" w:rsidP="00E345DE">
      <w:pPr>
        <w:tabs>
          <w:tab w:val="left" w:pos="3135"/>
        </w:tabs>
        <w:rPr>
          <w:sz w:val="28"/>
          <w:szCs w:val="28"/>
        </w:rPr>
      </w:pPr>
    </w:p>
    <w:sectPr w:rsidR="00E345DE" w:rsidRPr="00E345D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F73EB" w14:textId="77777777" w:rsidR="001A4BB3" w:rsidRDefault="001A4BB3" w:rsidP="00EA07CF">
      <w:pPr>
        <w:spacing w:after="0" w:line="240" w:lineRule="auto"/>
      </w:pPr>
      <w:r>
        <w:separator/>
      </w:r>
    </w:p>
  </w:endnote>
  <w:endnote w:type="continuationSeparator" w:id="0">
    <w:p w14:paraId="2965FAA3" w14:textId="77777777" w:rsidR="001A4BB3" w:rsidRDefault="001A4BB3" w:rsidP="00EA0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AC3D0" w14:textId="77777777" w:rsidR="001A4BB3" w:rsidRDefault="001A4BB3" w:rsidP="00EA07CF">
      <w:pPr>
        <w:spacing w:after="0" w:line="240" w:lineRule="auto"/>
      </w:pPr>
      <w:r>
        <w:separator/>
      </w:r>
    </w:p>
  </w:footnote>
  <w:footnote w:type="continuationSeparator" w:id="0">
    <w:p w14:paraId="6B1E22CC" w14:textId="77777777" w:rsidR="001A4BB3" w:rsidRDefault="001A4BB3" w:rsidP="00EA07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BC2022"/>
    <w:multiLevelType w:val="hybridMultilevel"/>
    <w:tmpl w:val="BC32690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2C736287"/>
    <w:multiLevelType w:val="hybridMultilevel"/>
    <w:tmpl w:val="62224B60"/>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2" w15:restartNumberingAfterBreak="0">
    <w:nsid w:val="2DA3715E"/>
    <w:multiLevelType w:val="hybridMultilevel"/>
    <w:tmpl w:val="BFEA242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30805B81"/>
    <w:multiLevelType w:val="hybridMultilevel"/>
    <w:tmpl w:val="2FCC14B0"/>
    <w:lvl w:ilvl="0" w:tplc="08160001">
      <w:start w:val="1"/>
      <w:numFmt w:val="bullet"/>
      <w:lvlText w:val=""/>
      <w:lvlJc w:val="left"/>
      <w:pPr>
        <w:ind w:left="360" w:hanging="360"/>
      </w:pPr>
      <w:rPr>
        <w:rFonts w:ascii="Symbol" w:hAnsi="Symbol" w:hint="default"/>
      </w:rPr>
    </w:lvl>
    <w:lvl w:ilvl="1" w:tplc="AB2E8AAE">
      <w:numFmt w:val="bullet"/>
      <w:lvlText w:val="•"/>
      <w:lvlJc w:val="left"/>
      <w:pPr>
        <w:ind w:left="1080" w:hanging="360"/>
      </w:pPr>
      <w:rPr>
        <w:rFonts w:ascii="Calibri" w:eastAsiaTheme="minorHAnsi" w:hAnsi="Calibri" w:cs="Calibri"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4" w15:restartNumberingAfterBreak="0">
    <w:nsid w:val="42417435"/>
    <w:multiLevelType w:val="hybridMultilevel"/>
    <w:tmpl w:val="BD784642"/>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5" w15:restartNumberingAfterBreak="0">
    <w:nsid w:val="45563FA1"/>
    <w:multiLevelType w:val="multilevel"/>
    <w:tmpl w:val="95C65B5E"/>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93D6069"/>
    <w:multiLevelType w:val="hybridMultilevel"/>
    <w:tmpl w:val="C38EB39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4D045FA1"/>
    <w:multiLevelType w:val="hybridMultilevel"/>
    <w:tmpl w:val="B9D6E82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4D3819EA"/>
    <w:multiLevelType w:val="hybridMultilevel"/>
    <w:tmpl w:val="C3E843D8"/>
    <w:lvl w:ilvl="0" w:tplc="08160003">
      <w:start w:val="1"/>
      <w:numFmt w:val="bullet"/>
      <w:lvlText w:val="o"/>
      <w:lvlJc w:val="left"/>
      <w:pPr>
        <w:ind w:left="720" w:hanging="360"/>
      </w:pPr>
      <w:rPr>
        <w:rFonts w:ascii="Courier New" w:hAnsi="Courier New" w:cs="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559E5B44"/>
    <w:multiLevelType w:val="hybridMultilevel"/>
    <w:tmpl w:val="BE14A006"/>
    <w:lvl w:ilvl="0" w:tplc="08160003">
      <w:start w:val="1"/>
      <w:numFmt w:val="bullet"/>
      <w:lvlText w:val="o"/>
      <w:lvlJc w:val="left"/>
      <w:pPr>
        <w:ind w:left="720" w:hanging="360"/>
      </w:pPr>
      <w:rPr>
        <w:rFonts w:ascii="Courier New" w:hAnsi="Courier New" w:cs="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561C2D8E"/>
    <w:multiLevelType w:val="hybridMultilevel"/>
    <w:tmpl w:val="D37A8686"/>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1" w15:restartNumberingAfterBreak="0">
    <w:nsid w:val="75691F15"/>
    <w:multiLevelType w:val="hybridMultilevel"/>
    <w:tmpl w:val="3AE6E86E"/>
    <w:lvl w:ilvl="0" w:tplc="08160001">
      <w:start w:val="1"/>
      <w:numFmt w:val="bullet"/>
      <w:lvlText w:val=""/>
      <w:lvlJc w:val="left"/>
      <w:pPr>
        <w:ind w:left="1428" w:hanging="360"/>
      </w:pPr>
      <w:rPr>
        <w:rFonts w:ascii="Symbol" w:hAnsi="Symbol"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num w:numId="1">
    <w:abstractNumId w:val="6"/>
  </w:num>
  <w:num w:numId="2">
    <w:abstractNumId w:val="7"/>
  </w:num>
  <w:num w:numId="3">
    <w:abstractNumId w:val="3"/>
  </w:num>
  <w:num w:numId="4">
    <w:abstractNumId w:val="2"/>
  </w:num>
  <w:num w:numId="5">
    <w:abstractNumId w:val="5"/>
  </w:num>
  <w:num w:numId="6">
    <w:abstractNumId w:val="1"/>
  </w:num>
  <w:num w:numId="7">
    <w:abstractNumId w:val="11"/>
  </w:num>
  <w:num w:numId="8">
    <w:abstractNumId w:val="10"/>
  </w:num>
  <w:num w:numId="9">
    <w:abstractNumId w:val="0"/>
  </w:num>
  <w:num w:numId="10">
    <w:abstractNumId w:val="4"/>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F9A"/>
    <w:rsid w:val="000012D3"/>
    <w:rsid w:val="00026E05"/>
    <w:rsid w:val="00041745"/>
    <w:rsid w:val="000761E9"/>
    <w:rsid w:val="000B5781"/>
    <w:rsid w:val="00185920"/>
    <w:rsid w:val="001A4BB3"/>
    <w:rsid w:val="001C4196"/>
    <w:rsid w:val="002365AA"/>
    <w:rsid w:val="00264C02"/>
    <w:rsid w:val="00283F87"/>
    <w:rsid w:val="002E5F6C"/>
    <w:rsid w:val="003071A0"/>
    <w:rsid w:val="003266DA"/>
    <w:rsid w:val="00344636"/>
    <w:rsid w:val="003913BC"/>
    <w:rsid w:val="003A34DF"/>
    <w:rsid w:val="003A3B70"/>
    <w:rsid w:val="003A3F54"/>
    <w:rsid w:val="003A69A2"/>
    <w:rsid w:val="003B3261"/>
    <w:rsid w:val="003B4BC6"/>
    <w:rsid w:val="003C6E2C"/>
    <w:rsid w:val="003D5AAD"/>
    <w:rsid w:val="00405C92"/>
    <w:rsid w:val="004217BF"/>
    <w:rsid w:val="00424064"/>
    <w:rsid w:val="004451F8"/>
    <w:rsid w:val="00455241"/>
    <w:rsid w:val="00500789"/>
    <w:rsid w:val="005169CC"/>
    <w:rsid w:val="0052368B"/>
    <w:rsid w:val="00534914"/>
    <w:rsid w:val="00552DED"/>
    <w:rsid w:val="00560C54"/>
    <w:rsid w:val="005708F8"/>
    <w:rsid w:val="00582E81"/>
    <w:rsid w:val="005B4850"/>
    <w:rsid w:val="005E070C"/>
    <w:rsid w:val="005E2920"/>
    <w:rsid w:val="005E3466"/>
    <w:rsid w:val="00622739"/>
    <w:rsid w:val="00642CC2"/>
    <w:rsid w:val="0064409C"/>
    <w:rsid w:val="006611F8"/>
    <w:rsid w:val="0066740F"/>
    <w:rsid w:val="00674542"/>
    <w:rsid w:val="006A2457"/>
    <w:rsid w:val="006D056A"/>
    <w:rsid w:val="006F05EB"/>
    <w:rsid w:val="006F54B8"/>
    <w:rsid w:val="007054A7"/>
    <w:rsid w:val="00715D88"/>
    <w:rsid w:val="00730F9B"/>
    <w:rsid w:val="0077145B"/>
    <w:rsid w:val="0078393B"/>
    <w:rsid w:val="00794791"/>
    <w:rsid w:val="007C0960"/>
    <w:rsid w:val="007C54E9"/>
    <w:rsid w:val="007D58E6"/>
    <w:rsid w:val="007D64C6"/>
    <w:rsid w:val="007F2F90"/>
    <w:rsid w:val="007F5EC4"/>
    <w:rsid w:val="008050B3"/>
    <w:rsid w:val="00821CF8"/>
    <w:rsid w:val="0082335F"/>
    <w:rsid w:val="00830478"/>
    <w:rsid w:val="0085183D"/>
    <w:rsid w:val="00853C79"/>
    <w:rsid w:val="00885603"/>
    <w:rsid w:val="00891550"/>
    <w:rsid w:val="0089435A"/>
    <w:rsid w:val="008A30D3"/>
    <w:rsid w:val="008B2D2D"/>
    <w:rsid w:val="008C2533"/>
    <w:rsid w:val="008C6976"/>
    <w:rsid w:val="00925C4E"/>
    <w:rsid w:val="00955A39"/>
    <w:rsid w:val="009620A2"/>
    <w:rsid w:val="00995849"/>
    <w:rsid w:val="00995957"/>
    <w:rsid w:val="009F277A"/>
    <w:rsid w:val="00A46C46"/>
    <w:rsid w:val="00A81E8C"/>
    <w:rsid w:val="00A864B0"/>
    <w:rsid w:val="00AD2A82"/>
    <w:rsid w:val="00AE0F27"/>
    <w:rsid w:val="00B30A8E"/>
    <w:rsid w:val="00B831BF"/>
    <w:rsid w:val="00B84B62"/>
    <w:rsid w:val="00BB22A2"/>
    <w:rsid w:val="00BB2A3B"/>
    <w:rsid w:val="00BC228C"/>
    <w:rsid w:val="00C271E4"/>
    <w:rsid w:val="00CA68C4"/>
    <w:rsid w:val="00D038CC"/>
    <w:rsid w:val="00D26CAB"/>
    <w:rsid w:val="00D63242"/>
    <w:rsid w:val="00D92172"/>
    <w:rsid w:val="00DB641F"/>
    <w:rsid w:val="00DD0DE6"/>
    <w:rsid w:val="00E2193F"/>
    <w:rsid w:val="00E345DE"/>
    <w:rsid w:val="00E37808"/>
    <w:rsid w:val="00E46A9D"/>
    <w:rsid w:val="00E5173C"/>
    <w:rsid w:val="00EA07CF"/>
    <w:rsid w:val="00EB0605"/>
    <w:rsid w:val="00EC19A2"/>
    <w:rsid w:val="00ED3628"/>
    <w:rsid w:val="00ED39E6"/>
    <w:rsid w:val="00ED579A"/>
    <w:rsid w:val="00F41B0D"/>
    <w:rsid w:val="00F52BF4"/>
    <w:rsid w:val="00F770DE"/>
    <w:rsid w:val="00F826D7"/>
    <w:rsid w:val="00FA059F"/>
    <w:rsid w:val="00FC7FC5"/>
    <w:rsid w:val="00FD7358"/>
    <w:rsid w:val="00FF2F9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1D833"/>
  <w15:chartTrackingRefBased/>
  <w15:docId w15:val="{71D6E337-6D3A-45CC-9A73-07479E777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7F5EC4"/>
    <w:rPr>
      <w:color w:val="0563C1" w:themeColor="hyperlink"/>
      <w:u w:val="single"/>
    </w:rPr>
  </w:style>
  <w:style w:type="character" w:styleId="MenoNoResolvida">
    <w:name w:val="Unresolved Mention"/>
    <w:basedOn w:val="Tipodeletrapredefinidodopargrafo"/>
    <w:uiPriority w:val="99"/>
    <w:semiHidden/>
    <w:unhideWhenUsed/>
    <w:rsid w:val="007F5EC4"/>
    <w:rPr>
      <w:color w:val="605E5C"/>
      <w:shd w:val="clear" w:color="auto" w:fill="E1DFDD"/>
    </w:rPr>
  </w:style>
  <w:style w:type="paragraph" w:styleId="PargrafodaLista">
    <w:name w:val="List Paragraph"/>
    <w:basedOn w:val="Normal"/>
    <w:uiPriority w:val="34"/>
    <w:qFormat/>
    <w:rsid w:val="00F770DE"/>
    <w:pPr>
      <w:ind w:left="720"/>
      <w:contextualSpacing/>
    </w:pPr>
  </w:style>
  <w:style w:type="table" w:styleId="TabelacomGrelha">
    <w:name w:val="Table Grid"/>
    <w:basedOn w:val="Tabelanormal"/>
    <w:uiPriority w:val="39"/>
    <w:rsid w:val="00794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2">
    <w:name w:val="Plain Table 2"/>
    <w:basedOn w:val="Tabelanormal"/>
    <w:uiPriority w:val="42"/>
    <w:rsid w:val="007947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bealho">
    <w:name w:val="header"/>
    <w:basedOn w:val="Normal"/>
    <w:link w:val="CabealhoCarter"/>
    <w:uiPriority w:val="99"/>
    <w:unhideWhenUsed/>
    <w:rsid w:val="00EA07CF"/>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EA07CF"/>
  </w:style>
  <w:style w:type="paragraph" w:styleId="Rodap">
    <w:name w:val="footer"/>
    <w:basedOn w:val="Normal"/>
    <w:link w:val="RodapCarter"/>
    <w:uiPriority w:val="99"/>
    <w:unhideWhenUsed/>
    <w:rsid w:val="00EA07CF"/>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EA0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70873">
      <w:bodyDiv w:val="1"/>
      <w:marLeft w:val="0"/>
      <w:marRight w:val="0"/>
      <w:marTop w:val="0"/>
      <w:marBottom w:val="0"/>
      <w:divBdr>
        <w:top w:val="none" w:sz="0" w:space="0" w:color="auto"/>
        <w:left w:val="none" w:sz="0" w:space="0" w:color="auto"/>
        <w:bottom w:val="none" w:sz="0" w:space="0" w:color="auto"/>
        <w:right w:val="none" w:sz="0" w:space="0" w:color="auto"/>
      </w:divBdr>
    </w:div>
    <w:div w:id="357244144">
      <w:bodyDiv w:val="1"/>
      <w:marLeft w:val="0"/>
      <w:marRight w:val="0"/>
      <w:marTop w:val="0"/>
      <w:marBottom w:val="0"/>
      <w:divBdr>
        <w:top w:val="none" w:sz="0" w:space="0" w:color="auto"/>
        <w:left w:val="none" w:sz="0" w:space="0" w:color="auto"/>
        <w:bottom w:val="none" w:sz="0" w:space="0" w:color="auto"/>
        <w:right w:val="none" w:sz="0" w:space="0" w:color="auto"/>
      </w:divBdr>
    </w:div>
    <w:div w:id="457839548">
      <w:bodyDiv w:val="1"/>
      <w:marLeft w:val="0"/>
      <w:marRight w:val="0"/>
      <w:marTop w:val="0"/>
      <w:marBottom w:val="0"/>
      <w:divBdr>
        <w:top w:val="none" w:sz="0" w:space="0" w:color="auto"/>
        <w:left w:val="none" w:sz="0" w:space="0" w:color="auto"/>
        <w:bottom w:val="none" w:sz="0" w:space="0" w:color="auto"/>
        <w:right w:val="none" w:sz="0" w:space="0" w:color="auto"/>
      </w:divBdr>
    </w:div>
    <w:div w:id="556670457">
      <w:bodyDiv w:val="1"/>
      <w:marLeft w:val="0"/>
      <w:marRight w:val="0"/>
      <w:marTop w:val="0"/>
      <w:marBottom w:val="0"/>
      <w:divBdr>
        <w:top w:val="none" w:sz="0" w:space="0" w:color="auto"/>
        <w:left w:val="none" w:sz="0" w:space="0" w:color="auto"/>
        <w:bottom w:val="none" w:sz="0" w:space="0" w:color="auto"/>
        <w:right w:val="none" w:sz="0" w:space="0" w:color="auto"/>
      </w:divBdr>
    </w:div>
    <w:div w:id="569004819">
      <w:bodyDiv w:val="1"/>
      <w:marLeft w:val="0"/>
      <w:marRight w:val="0"/>
      <w:marTop w:val="0"/>
      <w:marBottom w:val="0"/>
      <w:divBdr>
        <w:top w:val="none" w:sz="0" w:space="0" w:color="auto"/>
        <w:left w:val="none" w:sz="0" w:space="0" w:color="auto"/>
        <w:bottom w:val="none" w:sz="0" w:space="0" w:color="auto"/>
        <w:right w:val="none" w:sz="0" w:space="0" w:color="auto"/>
      </w:divBdr>
    </w:div>
    <w:div w:id="794758058">
      <w:bodyDiv w:val="1"/>
      <w:marLeft w:val="0"/>
      <w:marRight w:val="0"/>
      <w:marTop w:val="0"/>
      <w:marBottom w:val="0"/>
      <w:divBdr>
        <w:top w:val="none" w:sz="0" w:space="0" w:color="auto"/>
        <w:left w:val="none" w:sz="0" w:space="0" w:color="auto"/>
        <w:bottom w:val="none" w:sz="0" w:space="0" w:color="auto"/>
        <w:right w:val="none" w:sz="0" w:space="0" w:color="auto"/>
      </w:divBdr>
      <w:divsChild>
        <w:div w:id="1650791874">
          <w:marLeft w:val="0"/>
          <w:marRight w:val="0"/>
          <w:marTop w:val="0"/>
          <w:marBottom w:val="0"/>
          <w:divBdr>
            <w:top w:val="none" w:sz="0" w:space="0" w:color="auto"/>
            <w:left w:val="none" w:sz="0" w:space="0" w:color="auto"/>
            <w:bottom w:val="none" w:sz="0" w:space="0" w:color="auto"/>
            <w:right w:val="none" w:sz="0" w:space="0" w:color="auto"/>
          </w:divBdr>
          <w:divsChild>
            <w:div w:id="72091781">
              <w:marLeft w:val="0"/>
              <w:marRight w:val="0"/>
              <w:marTop w:val="0"/>
              <w:marBottom w:val="0"/>
              <w:divBdr>
                <w:top w:val="none" w:sz="0" w:space="0" w:color="auto"/>
                <w:left w:val="none" w:sz="0" w:space="0" w:color="auto"/>
                <w:bottom w:val="none" w:sz="0" w:space="0" w:color="auto"/>
                <w:right w:val="none" w:sz="0" w:space="0" w:color="auto"/>
              </w:divBdr>
              <w:divsChild>
                <w:div w:id="497117265">
                  <w:marLeft w:val="0"/>
                  <w:marRight w:val="0"/>
                  <w:marTop w:val="0"/>
                  <w:marBottom w:val="0"/>
                  <w:divBdr>
                    <w:top w:val="none" w:sz="0" w:space="0" w:color="auto"/>
                    <w:left w:val="none" w:sz="0" w:space="0" w:color="auto"/>
                    <w:bottom w:val="none" w:sz="0" w:space="0" w:color="auto"/>
                    <w:right w:val="none" w:sz="0" w:space="0" w:color="auto"/>
                  </w:divBdr>
                  <w:divsChild>
                    <w:div w:id="8034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326785">
      <w:bodyDiv w:val="1"/>
      <w:marLeft w:val="0"/>
      <w:marRight w:val="0"/>
      <w:marTop w:val="0"/>
      <w:marBottom w:val="0"/>
      <w:divBdr>
        <w:top w:val="none" w:sz="0" w:space="0" w:color="auto"/>
        <w:left w:val="none" w:sz="0" w:space="0" w:color="auto"/>
        <w:bottom w:val="none" w:sz="0" w:space="0" w:color="auto"/>
        <w:right w:val="none" w:sz="0" w:space="0" w:color="auto"/>
      </w:divBdr>
    </w:div>
    <w:div w:id="985090093">
      <w:bodyDiv w:val="1"/>
      <w:marLeft w:val="0"/>
      <w:marRight w:val="0"/>
      <w:marTop w:val="0"/>
      <w:marBottom w:val="0"/>
      <w:divBdr>
        <w:top w:val="none" w:sz="0" w:space="0" w:color="auto"/>
        <w:left w:val="none" w:sz="0" w:space="0" w:color="auto"/>
        <w:bottom w:val="none" w:sz="0" w:space="0" w:color="auto"/>
        <w:right w:val="none" w:sz="0" w:space="0" w:color="auto"/>
      </w:divBdr>
      <w:divsChild>
        <w:div w:id="1395815674">
          <w:marLeft w:val="0"/>
          <w:marRight w:val="0"/>
          <w:marTop w:val="0"/>
          <w:marBottom w:val="0"/>
          <w:divBdr>
            <w:top w:val="none" w:sz="0" w:space="0" w:color="auto"/>
            <w:left w:val="none" w:sz="0" w:space="0" w:color="auto"/>
            <w:bottom w:val="none" w:sz="0" w:space="0" w:color="auto"/>
            <w:right w:val="none" w:sz="0" w:space="0" w:color="auto"/>
          </w:divBdr>
        </w:div>
      </w:divsChild>
    </w:div>
    <w:div w:id="1159074920">
      <w:bodyDiv w:val="1"/>
      <w:marLeft w:val="0"/>
      <w:marRight w:val="0"/>
      <w:marTop w:val="0"/>
      <w:marBottom w:val="0"/>
      <w:divBdr>
        <w:top w:val="none" w:sz="0" w:space="0" w:color="auto"/>
        <w:left w:val="none" w:sz="0" w:space="0" w:color="auto"/>
        <w:bottom w:val="none" w:sz="0" w:space="0" w:color="auto"/>
        <w:right w:val="none" w:sz="0" w:space="0" w:color="auto"/>
      </w:divBdr>
      <w:divsChild>
        <w:div w:id="1568539423">
          <w:marLeft w:val="0"/>
          <w:marRight w:val="0"/>
          <w:marTop w:val="0"/>
          <w:marBottom w:val="0"/>
          <w:divBdr>
            <w:top w:val="none" w:sz="0" w:space="0" w:color="auto"/>
            <w:left w:val="none" w:sz="0" w:space="0" w:color="auto"/>
            <w:bottom w:val="none" w:sz="0" w:space="0" w:color="auto"/>
            <w:right w:val="none" w:sz="0" w:space="0" w:color="auto"/>
          </w:divBdr>
        </w:div>
      </w:divsChild>
    </w:div>
    <w:div w:id="1267618980">
      <w:bodyDiv w:val="1"/>
      <w:marLeft w:val="0"/>
      <w:marRight w:val="0"/>
      <w:marTop w:val="0"/>
      <w:marBottom w:val="0"/>
      <w:divBdr>
        <w:top w:val="none" w:sz="0" w:space="0" w:color="auto"/>
        <w:left w:val="none" w:sz="0" w:space="0" w:color="auto"/>
        <w:bottom w:val="none" w:sz="0" w:space="0" w:color="auto"/>
        <w:right w:val="none" w:sz="0" w:space="0" w:color="auto"/>
      </w:divBdr>
      <w:divsChild>
        <w:div w:id="142820692">
          <w:marLeft w:val="0"/>
          <w:marRight w:val="0"/>
          <w:marTop w:val="0"/>
          <w:marBottom w:val="0"/>
          <w:divBdr>
            <w:top w:val="none" w:sz="0" w:space="0" w:color="auto"/>
            <w:left w:val="none" w:sz="0" w:space="0" w:color="auto"/>
            <w:bottom w:val="none" w:sz="0" w:space="0" w:color="auto"/>
            <w:right w:val="none" w:sz="0" w:space="0" w:color="auto"/>
          </w:divBdr>
        </w:div>
      </w:divsChild>
    </w:div>
    <w:div w:id="1432051028">
      <w:bodyDiv w:val="1"/>
      <w:marLeft w:val="0"/>
      <w:marRight w:val="0"/>
      <w:marTop w:val="0"/>
      <w:marBottom w:val="0"/>
      <w:divBdr>
        <w:top w:val="none" w:sz="0" w:space="0" w:color="auto"/>
        <w:left w:val="none" w:sz="0" w:space="0" w:color="auto"/>
        <w:bottom w:val="none" w:sz="0" w:space="0" w:color="auto"/>
        <w:right w:val="none" w:sz="0" w:space="0" w:color="auto"/>
      </w:divBdr>
    </w:div>
    <w:div w:id="1465152423">
      <w:bodyDiv w:val="1"/>
      <w:marLeft w:val="0"/>
      <w:marRight w:val="0"/>
      <w:marTop w:val="0"/>
      <w:marBottom w:val="0"/>
      <w:divBdr>
        <w:top w:val="none" w:sz="0" w:space="0" w:color="auto"/>
        <w:left w:val="none" w:sz="0" w:space="0" w:color="auto"/>
        <w:bottom w:val="none" w:sz="0" w:space="0" w:color="auto"/>
        <w:right w:val="none" w:sz="0" w:space="0" w:color="auto"/>
      </w:divBdr>
    </w:div>
    <w:div w:id="1570920611">
      <w:bodyDiv w:val="1"/>
      <w:marLeft w:val="0"/>
      <w:marRight w:val="0"/>
      <w:marTop w:val="0"/>
      <w:marBottom w:val="0"/>
      <w:divBdr>
        <w:top w:val="none" w:sz="0" w:space="0" w:color="auto"/>
        <w:left w:val="none" w:sz="0" w:space="0" w:color="auto"/>
        <w:bottom w:val="none" w:sz="0" w:space="0" w:color="auto"/>
        <w:right w:val="none" w:sz="0" w:space="0" w:color="auto"/>
      </w:divBdr>
    </w:div>
    <w:div w:id="1656957830">
      <w:bodyDiv w:val="1"/>
      <w:marLeft w:val="0"/>
      <w:marRight w:val="0"/>
      <w:marTop w:val="0"/>
      <w:marBottom w:val="0"/>
      <w:divBdr>
        <w:top w:val="none" w:sz="0" w:space="0" w:color="auto"/>
        <w:left w:val="none" w:sz="0" w:space="0" w:color="auto"/>
        <w:bottom w:val="none" w:sz="0" w:space="0" w:color="auto"/>
        <w:right w:val="none" w:sz="0" w:space="0" w:color="auto"/>
      </w:divBdr>
      <w:divsChild>
        <w:div w:id="525408100">
          <w:marLeft w:val="0"/>
          <w:marRight w:val="0"/>
          <w:marTop w:val="0"/>
          <w:marBottom w:val="0"/>
          <w:divBdr>
            <w:top w:val="none" w:sz="0" w:space="0" w:color="auto"/>
            <w:left w:val="none" w:sz="0" w:space="0" w:color="auto"/>
            <w:bottom w:val="none" w:sz="0" w:space="0" w:color="auto"/>
            <w:right w:val="none" w:sz="0" w:space="0" w:color="auto"/>
          </w:divBdr>
        </w:div>
      </w:divsChild>
    </w:div>
    <w:div w:id="1696728449">
      <w:bodyDiv w:val="1"/>
      <w:marLeft w:val="0"/>
      <w:marRight w:val="0"/>
      <w:marTop w:val="0"/>
      <w:marBottom w:val="0"/>
      <w:divBdr>
        <w:top w:val="none" w:sz="0" w:space="0" w:color="auto"/>
        <w:left w:val="none" w:sz="0" w:space="0" w:color="auto"/>
        <w:bottom w:val="none" w:sz="0" w:space="0" w:color="auto"/>
        <w:right w:val="none" w:sz="0" w:space="0" w:color="auto"/>
      </w:divBdr>
    </w:div>
    <w:div w:id="1804808358">
      <w:bodyDiv w:val="1"/>
      <w:marLeft w:val="0"/>
      <w:marRight w:val="0"/>
      <w:marTop w:val="0"/>
      <w:marBottom w:val="0"/>
      <w:divBdr>
        <w:top w:val="none" w:sz="0" w:space="0" w:color="auto"/>
        <w:left w:val="none" w:sz="0" w:space="0" w:color="auto"/>
        <w:bottom w:val="none" w:sz="0" w:space="0" w:color="auto"/>
        <w:right w:val="none" w:sz="0" w:space="0" w:color="auto"/>
      </w:divBdr>
    </w:div>
    <w:div w:id="2051684748">
      <w:bodyDiv w:val="1"/>
      <w:marLeft w:val="0"/>
      <w:marRight w:val="0"/>
      <w:marTop w:val="0"/>
      <w:marBottom w:val="0"/>
      <w:divBdr>
        <w:top w:val="none" w:sz="0" w:space="0" w:color="auto"/>
        <w:left w:val="none" w:sz="0" w:space="0" w:color="auto"/>
        <w:bottom w:val="none" w:sz="0" w:space="0" w:color="auto"/>
        <w:right w:val="none" w:sz="0" w:space="0" w:color="auto"/>
      </w:divBdr>
      <w:divsChild>
        <w:div w:id="485240458">
          <w:marLeft w:val="0"/>
          <w:marRight w:val="0"/>
          <w:marTop w:val="0"/>
          <w:marBottom w:val="0"/>
          <w:divBdr>
            <w:top w:val="none" w:sz="0" w:space="0" w:color="auto"/>
            <w:left w:val="none" w:sz="0" w:space="0" w:color="auto"/>
            <w:bottom w:val="none" w:sz="0" w:space="0" w:color="auto"/>
            <w:right w:val="none" w:sz="0" w:space="0" w:color="auto"/>
          </w:divBdr>
          <w:divsChild>
            <w:div w:id="1279336598">
              <w:marLeft w:val="0"/>
              <w:marRight w:val="0"/>
              <w:marTop w:val="0"/>
              <w:marBottom w:val="0"/>
              <w:divBdr>
                <w:top w:val="none" w:sz="0" w:space="0" w:color="auto"/>
                <w:left w:val="none" w:sz="0" w:space="0" w:color="auto"/>
                <w:bottom w:val="none" w:sz="0" w:space="0" w:color="auto"/>
                <w:right w:val="none" w:sz="0" w:space="0" w:color="auto"/>
              </w:divBdr>
              <w:divsChild>
                <w:div w:id="185483757">
                  <w:marLeft w:val="0"/>
                  <w:marRight w:val="0"/>
                  <w:marTop w:val="0"/>
                  <w:marBottom w:val="0"/>
                  <w:divBdr>
                    <w:top w:val="none" w:sz="0" w:space="0" w:color="auto"/>
                    <w:left w:val="none" w:sz="0" w:space="0" w:color="auto"/>
                    <w:bottom w:val="none" w:sz="0" w:space="0" w:color="auto"/>
                    <w:right w:val="none" w:sz="0" w:space="0" w:color="auto"/>
                  </w:divBdr>
                  <w:divsChild>
                    <w:div w:id="183129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www.polesportportugal.org" TargetMode="External"/><Relationship Id="rId18" Type="http://schemas.openxmlformats.org/officeDocument/2006/relationships/hyperlink" Target="mailto:competicao@polesportportugal.ne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ompeticao@polesportportugal.net"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competicao@polesportportugal.ne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olesportsportugal.org" TargetMode="External"/><Relationship Id="rId20" Type="http://schemas.openxmlformats.org/officeDocument/2006/relationships/hyperlink" Target="mailto:competicao@polesportportugal.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esportportugal.org" TargetMode="External"/><Relationship Id="rId24" Type="http://schemas.openxmlformats.org/officeDocument/2006/relationships/hyperlink" Target="www.polesportportugal.org" TargetMode="External"/><Relationship Id="rId5" Type="http://schemas.openxmlformats.org/officeDocument/2006/relationships/webSettings" Target="webSettings.xml"/><Relationship Id="rId15" Type="http://schemas.openxmlformats.org/officeDocument/2006/relationships/hyperlink" Target="http://www.polesportsportugal.org" TargetMode="External"/><Relationship Id="rId23" Type="http://schemas.openxmlformats.org/officeDocument/2006/relationships/hyperlink" Target="mailto:competicao@polesportportugal.net" TargetMode="External"/><Relationship Id="rId10" Type="http://schemas.openxmlformats.org/officeDocument/2006/relationships/image" Target="media/image2.jpeg"/><Relationship Id="rId19" Type="http://schemas.openxmlformats.org/officeDocument/2006/relationships/hyperlink" Target="mailto:competicao@polesportportugal.net"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www.polesportportugal.org" TargetMode="External"/><Relationship Id="rId22" Type="http://schemas.openxmlformats.org/officeDocument/2006/relationships/hyperlink" Target="mailto:competicao@polesportportugal.ne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0443E-1490-469B-A71D-F0F17D24A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1668</TotalTime>
  <Pages>8</Pages>
  <Words>2361</Words>
  <Characters>12753</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Inês Ribeiro</dc:creator>
  <cp:keywords/>
  <dc:description/>
  <cp:lastModifiedBy>Inês Ribeiro</cp:lastModifiedBy>
  <cp:revision>92</cp:revision>
  <dcterms:created xsi:type="dcterms:W3CDTF">2021-01-02T01:18:00Z</dcterms:created>
  <dcterms:modified xsi:type="dcterms:W3CDTF">2021-01-04T03:23:00Z</dcterms:modified>
</cp:coreProperties>
</file>